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E303F" w14:textId="77777777" w:rsidR="001637CC" w:rsidRPr="002D57CB" w:rsidRDefault="001637CC" w:rsidP="001637CC">
      <w:pPr>
        <w:ind w:left="426"/>
        <w:jc w:val="center"/>
        <w:rPr>
          <w:b/>
          <w:bCs/>
          <w:sz w:val="22"/>
          <w:szCs w:val="22"/>
          <w:lang w:val="kk-KZ"/>
        </w:rPr>
      </w:pPr>
      <w:r w:rsidRPr="002D57CB">
        <w:rPr>
          <w:b/>
          <w:bCs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507D28B6" w14:textId="366204A7" w:rsidR="00172996" w:rsidRPr="002D57CB" w:rsidRDefault="001637CC" w:rsidP="001637CC">
      <w:pPr>
        <w:ind w:left="426"/>
        <w:jc w:val="center"/>
        <w:rPr>
          <w:b/>
          <w:sz w:val="22"/>
          <w:szCs w:val="22"/>
          <w:lang w:val="kk-KZ"/>
        </w:rPr>
      </w:pPr>
      <w:bookmarkStart w:id="0" w:name="_Hlk192768728"/>
      <w:r w:rsidRPr="002D57CB">
        <w:rPr>
          <w:b/>
          <w:sz w:val="22"/>
          <w:szCs w:val="22"/>
          <w:lang w:val="kk-KZ"/>
        </w:rPr>
        <w:t>Канапиева Фатима Мухидиновна</w:t>
      </w:r>
      <w:bookmarkEnd w:id="0"/>
    </w:p>
    <w:p w14:paraId="474F9CD2" w14:textId="77777777" w:rsidR="00C51412" w:rsidRPr="002D57CB" w:rsidRDefault="00C51412" w:rsidP="00BB2937">
      <w:pPr>
        <w:rPr>
          <w:b/>
          <w:sz w:val="22"/>
          <w:szCs w:val="22"/>
        </w:rPr>
      </w:pPr>
    </w:p>
    <w:p w14:paraId="774DBAE7" w14:textId="6D3683B2" w:rsidR="001637CC" w:rsidRPr="002D57CB" w:rsidRDefault="001637CC" w:rsidP="001637CC">
      <w:pPr>
        <w:rPr>
          <w:b/>
          <w:bCs/>
          <w:sz w:val="22"/>
          <w:szCs w:val="22"/>
          <w:lang w:val="kk-KZ"/>
        </w:rPr>
      </w:pPr>
      <w:r w:rsidRPr="002D57CB">
        <w:rPr>
          <w:b/>
          <w:bCs/>
          <w:sz w:val="22"/>
          <w:szCs w:val="22"/>
          <w:lang w:val="kk-KZ"/>
        </w:rPr>
        <w:t xml:space="preserve">Үміткердің АЖТ: Канапиева Фатима Мухидиновна </w:t>
      </w:r>
    </w:p>
    <w:p w14:paraId="4AF568A9" w14:textId="72DBF41F" w:rsidR="00BB2937" w:rsidRPr="002D57CB" w:rsidRDefault="001637CC" w:rsidP="00BB2937">
      <w:pPr>
        <w:rPr>
          <w:b/>
          <w:bCs/>
          <w:sz w:val="22"/>
          <w:szCs w:val="22"/>
        </w:rPr>
      </w:pPr>
      <w:proofErr w:type="spellStart"/>
      <w:r w:rsidRPr="002D57CB">
        <w:rPr>
          <w:b/>
          <w:bCs/>
          <w:sz w:val="22"/>
          <w:szCs w:val="22"/>
        </w:rPr>
        <w:t>Автордың</w:t>
      </w:r>
      <w:proofErr w:type="spellEnd"/>
      <w:r w:rsidRPr="002D57CB">
        <w:rPr>
          <w:b/>
          <w:bCs/>
          <w:sz w:val="22"/>
          <w:szCs w:val="22"/>
        </w:rPr>
        <w:t xml:space="preserve"> идентификаторы (</w:t>
      </w:r>
      <w:proofErr w:type="spellStart"/>
      <w:r w:rsidRPr="002D57CB">
        <w:rPr>
          <w:b/>
          <w:bCs/>
          <w:sz w:val="22"/>
          <w:szCs w:val="22"/>
        </w:rPr>
        <w:t>болған</w:t>
      </w:r>
      <w:proofErr w:type="spellEnd"/>
      <w:r w:rsidRPr="002D57CB">
        <w:rPr>
          <w:b/>
          <w:bCs/>
          <w:sz w:val="22"/>
          <w:szCs w:val="22"/>
        </w:rPr>
        <w:t xml:space="preserve"> </w:t>
      </w:r>
      <w:proofErr w:type="spellStart"/>
      <w:r w:rsidRPr="002D57CB">
        <w:rPr>
          <w:b/>
          <w:bCs/>
          <w:sz w:val="22"/>
          <w:szCs w:val="22"/>
        </w:rPr>
        <w:t>жағдайда</w:t>
      </w:r>
      <w:proofErr w:type="spellEnd"/>
      <w:r w:rsidRPr="002D57CB">
        <w:rPr>
          <w:b/>
          <w:bCs/>
          <w:sz w:val="22"/>
          <w:szCs w:val="22"/>
        </w:rPr>
        <w:t>):</w:t>
      </w:r>
    </w:p>
    <w:p w14:paraId="670A9D44" w14:textId="6F667882" w:rsidR="00327080" w:rsidRPr="00EA053B" w:rsidRDefault="00327080" w:rsidP="00327080">
      <w:pPr>
        <w:jc w:val="both"/>
        <w:rPr>
          <w:rFonts w:eastAsia="Calibri"/>
          <w:bCs/>
          <w:color w:val="000000"/>
          <w:sz w:val="22"/>
          <w:szCs w:val="22"/>
          <w:shd w:val="clear" w:color="auto" w:fill="F7F7F7"/>
          <w:lang w:val="en-US" w:eastAsia="en-US"/>
        </w:rPr>
      </w:pPr>
      <w:r w:rsidRPr="002D57CB">
        <w:rPr>
          <w:rFonts w:eastAsia="Calibri"/>
          <w:bCs/>
          <w:sz w:val="22"/>
          <w:szCs w:val="22"/>
          <w:shd w:val="clear" w:color="auto" w:fill="F7F7F7"/>
          <w:lang w:val="en-US" w:eastAsia="en-US"/>
        </w:rPr>
        <w:t>Scopus</w:t>
      </w:r>
      <w:r w:rsidRPr="00EA053B">
        <w:rPr>
          <w:rFonts w:eastAsia="Calibri"/>
          <w:bCs/>
          <w:sz w:val="22"/>
          <w:szCs w:val="22"/>
          <w:shd w:val="clear" w:color="auto" w:fill="F7F7F7"/>
          <w:lang w:val="en-US" w:eastAsia="en-US"/>
        </w:rPr>
        <w:t xml:space="preserve"> </w:t>
      </w:r>
      <w:r w:rsidRPr="002D57CB">
        <w:rPr>
          <w:rFonts w:eastAsia="Calibri"/>
          <w:bCs/>
          <w:sz w:val="22"/>
          <w:szCs w:val="22"/>
          <w:shd w:val="clear" w:color="auto" w:fill="F7F7F7"/>
          <w:lang w:val="en-US" w:eastAsia="en-US"/>
        </w:rPr>
        <w:t>Author</w:t>
      </w:r>
      <w:r w:rsidRPr="00EA053B">
        <w:rPr>
          <w:rFonts w:eastAsia="Calibri"/>
          <w:bCs/>
          <w:sz w:val="22"/>
          <w:szCs w:val="22"/>
          <w:shd w:val="clear" w:color="auto" w:fill="F7F7F7"/>
          <w:lang w:val="en-US" w:eastAsia="en-US"/>
        </w:rPr>
        <w:t xml:space="preserve"> </w:t>
      </w:r>
      <w:r w:rsidRPr="002D57CB">
        <w:rPr>
          <w:rFonts w:eastAsia="Calibri"/>
          <w:bCs/>
          <w:sz w:val="22"/>
          <w:szCs w:val="22"/>
          <w:shd w:val="clear" w:color="auto" w:fill="F7F7F7"/>
          <w:lang w:val="en-US" w:eastAsia="en-US"/>
        </w:rPr>
        <w:t>ID</w:t>
      </w:r>
      <w:r w:rsidRPr="00EA053B">
        <w:rPr>
          <w:rFonts w:eastAsia="Calibri"/>
          <w:bCs/>
          <w:sz w:val="22"/>
          <w:szCs w:val="22"/>
          <w:shd w:val="clear" w:color="auto" w:fill="F7F7F7"/>
          <w:lang w:val="en-US" w:eastAsia="en-US"/>
        </w:rPr>
        <w:t>:</w:t>
      </w:r>
      <w:r w:rsidRPr="00EA053B">
        <w:rPr>
          <w:rFonts w:eastAsia="Calibri"/>
          <w:bCs/>
          <w:sz w:val="22"/>
          <w:szCs w:val="22"/>
          <w:u w:val="single"/>
          <w:shd w:val="clear" w:color="auto" w:fill="F7F7F7"/>
          <w:lang w:val="en-US" w:eastAsia="en-US"/>
        </w:rPr>
        <w:t xml:space="preserve"> </w:t>
      </w:r>
      <w:hyperlink r:id="rId8" w:tgtFrame="_blank" w:history="1">
        <w:r w:rsidR="00103CAA" w:rsidRPr="00EA053B">
          <w:rPr>
            <w:rStyle w:val="a6"/>
            <w:color w:val="auto"/>
            <w:spacing w:val="4"/>
            <w:sz w:val="22"/>
            <w:szCs w:val="22"/>
            <w:shd w:val="clear" w:color="auto" w:fill="FFFFFF"/>
            <w:lang w:val="en-US"/>
          </w:rPr>
          <w:t>30967541600</w:t>
        </w:r>
      </w:hyperlink>
    </w:p>
    <w:p w14:paraId="6F53BD84" w14:textId="5722D849" w:rsidR="007C080B" w:rsidRPr="002D57CB" w:rsidRDefault="007C080B" w:rsidP="004F2D3A">
      <w:pPr>
        <w:rPr>
          <w:rStyle w:val="a6"/>
          <w:sz w:val="22"/>
          <w:szCs w:val="22"/>
          <w:lang w:val="en-US"/>
        </w:rPr>
      </w:pPr>
      <w:r w:rsidRPr="002D57CB">
        <w:rPr>
          <w:sz w:val="22"/>
          <w:szCs w:val="22"/>
          <w:lang w:val="en-US"/>
        </w:rPr>
        <w:t>Web of Science Researcher</w:t>
      </w:r>
      <w:r w:rsidR="001637CC" w:rsidRPr="002D57CB">
        <w:rPr>
          <w:sz w:val="22"/>
          <w:szCs w:val="22"/>
          <w:lang w:val="kk-KZ"/>
        </w:rPr>
        <w:t xml:space="preserve"> </w:t>
      </w:r>
      <w:r w:rsidRPr="002D57CB">
        <w:rPr>
          <w:sz w:val="22"/>
          <w:szCs w:val="22"/>
          <w:lang w:val="en-US"/>
        </w:rPr>
        <w:t xml:space="preserve">ID </w:t>
      </w:r>
      <w:r w:rsidR="00E70707" w:rsidRPr="002D57CB">
        <w:rPr>
          <w:sz w:val="22"/>
          <w:szCs w:val="22"/>
          <w:lang w:val="en-US"/>
        </w:rPr>
        <w:t>-</w:t>
      </w:r>
      <w:r w:rsidR="002D57CB" w:rsidRPr="002D57CB">
        <w:rPr>
          <w:color w:val="000000"/>
          <w:sz w:val="22"/>
          <w:szCs w:val="22"/>
          <w:shd w:val="clear" w:color="auto" w:fill="FFFFFF"/>
          <w:lang w:val="en-US"/>
        </w:rPr>
        <w:t xml:space="preserve"> AAR-8411-2020</w:t>
      </w:r>
    </w:p>
    <w:p w14:paraId="09300585" w14:textId="77777777" w:rsidR="00377076" w:rsidRDefault="00AF5877" w:rsidP="004779B1">
      <w:pPr>
        <w:jc w:val="both"/>
        <w:rPr>
          <w:sz w:val="22"/>
          <w:szCs w:val="22"/>
          <w:lang w:val="en-US"/>
        </w:rPr>
      </w:pPr>
      <w:r w:rsidRPr="002D57CB">
        <w:rPr>
          <w:sz w:val="22"/>
          <w:szCs w:val="22"/>
          <w:lang w:val="en-US"/>
        </w:rPr>
        <w:t>https://orcid.org/0000-0002-9829-3117</w:t>
      </w:r>
      <w:r w:rsidR="003121E3" w:rsidRPr="002D57CB">
        <w:rPr>
          <w:sz w:val="22"/>
          <w:szCs w:val="22"/>
          <w:lang w:val="en-US"/>
        </w:rPr>
        <w:t xml:space="preserve">       </w:t>
      </w:r>
    </w:p>
    <w:p w14:paraId="078FDA88" w14:textId="12506A8E" w:rsidR="00C444A0" w:rsidRPr="002D57CB" w:rsidRDefault="003121E3" w:rsidP="004779B1">
      <w:pPr>
        <w:jc w:val="both"/>
        <w:rPr>
          <w:sz w:val="22"/>
          <w:szCs w:val="22"/>
          <w:lang w:val="en-US"/>
        </w:rPr>
      </w:pPr>
      <w:r w:rsidRPr="002D57CB">
        <w:rPr>
          <w:sz w:val="22"/>
          <w:szCs w:val="22"/>
          <w:lang w:val="en-US"/>
        </w:rPr>
        <w:t xml:space="preserve">  </w:t>
      </w:r>
    </w:p>
    <w:tbl>
      <w:tblPr>
        <w:tblW w:w="146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143"/>
        <w:gridCol w:w="834"/>
        <w:gridCol w:w="3827"/>
        <w:gridCol w:w="1150"/>
        <w:gridCol w:w="1134"/>
        <w:gridCol w:w="1827"/>
        <w:gridCol w:w="2268"/>
        <w:gridCol w:w="866"/>
      </w:tblGrid>
      <w:tr w:rsidR="001637CC" w:rsidRPr="002D57CB" w14:paraId="65D6BE57" w14:textId="77777777" w:rsidTr="001F3063">
        <w:trPr>
          <w:trHeight w:val="1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9C8E6" w14:textId="550E4A27" w:rsidR="001637CC" w:rsidRPr="002D57CB" w:rsidRDefault="001637CC" w:rsidP="001637C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 xml:space="preserve"> №п/п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CD595" w14:textId="4511EBDA" w:rsidR="001637CC" w:rsidRPr="002D57CB" w:rsidRDefault="001637CC" w:rsidP="001637CC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D57CB">
              <w:rPr>
                <w:sz w:val="22"/>
                <w:szCs w:val="22"/>
              </w:rPr>
              <w:t>Жарияланымның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A672E" w14:textId="042E5E3E" w:rsidR="001637CC" w:rsidRPr="002D57CB" w:rsidRDefault="001637CC" w:rsidP="001637CC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D57CB">
              <w:rPr>
                <w:sz w:val="22"/>
                <w:szCs w:val="22"/>
              </w:rPr>
              <w:t>Жарияланым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түрі</w:t>
            </w:r>
            <w:proofErr w:type="spellEnd"/>
            <w:r w:rsidRPr="002D57CB">
              <w:rPr>
                <w:sz w:val="22"/>
                <w:szCs w:val="22"/>
              </w:rPr>
              <w:t xml:space="preserve"> (</w:t>
            </w:r>
            <w:proofErr w:type="spellStart"/>
            <w:r w:rsidRPr="002D57CB">
              <w:rPr>
                <w:sz w:val="22"/>
                <w:szCs w:val="22"/>
              </w:rPr>
              <w:t>мақала</w:t>
            </w:r>
            <w:proofErr w:type="spellEnd"/>
            <w:r w:rsidRPr="002D57CB">
              <w:rPr>
                <w:sz w:val="22"/>
                <w:szCs w:val="22"/>
              </w:rPr>
              <w:t xml:space="preserve">, </w:t>
            </w:r>
            <w:proofErr w:type="spellStart"/>
            <w:r w:rsidRPr="002D57CB">
              <w:rPr>
                <w:sz w:val="22"/>
                <w:szCs w:val="22"/>
              </w:rPr>
              <w:t>шолу</w:t>
            </w:r>
            <w:proofErr w:type="spellEnd"/>
            <w:r w:rsidRPr="002D57CB">
              <w:rPr>
                <w:sz w:val="22"/>
                <w:szCs w:val="22"/>
              </w:rPr>
              <w:t xml:space="preserve">, </w:t>
            </w:r>
            <w:proofErr w:type="spellStart"/>
            <w:r w:rsidRPr="002D57CB">
              <w:rPr>
                <w:sz w:val="22"/>
                <w:szCs w:val="22"/>
              </w:rPr>
              <w:t>т.б</w:t>
            </w:r>
            <w:proofErr w:type="spellEnd"/>
            <w:r w:rsidRPr="002D57CB">
              <w:rPr>
                <w:sz w:val="22"/>
                <w:szCs w:val="22"/>
              </w:rPr>
              <w:t>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53671" w14:textId="15997ADB" w:rsidR="001637CC" w:rsidRPr="002D57CB" w:rsidRDefault="001637CC" w:rsidP="001637CC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D57CB">
              <w:rPr>
                <w:sz w:val="22"/>
                <w:szCs w:val="22"/>
              </w:rPr>
              <w:t>Журналдың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атауы</w:t>
            </w:r>
            <w:proofErr w:type="spellEnd"/>
            <w:r w:rsidRPr="002D57CB">
              <w:rPr>
                <w:sz w:val="22"/>
                <w:szCs w:val="22"/>
              </w:rPr>
              <w:t xml:space="preserve">, </w:t>
            </w:r>
            <w:proofErr w:type="spellStart"/>
            <w:r w:rsidRPr="002D57CB">
              <w:rPr>
                <w:sz w:val="22"/>
                <w:szCs w:val="22"/>
              </w:rPr>
              <w:t>жариялау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жылы</w:t>
            </w:r>
            <w:proofErr w:type="spellEnd"/>
            <w:r w:rsidRPr="002D57CB">
              <w:rPr>
                <w:sz w:val="22"/>
                <w:szCs w:val="22"/>
              </w:rPr>
              <w:t xml:space="preserve"> (</w:t>
            </w:r>
            <w:proofErr w:type="spellStart"/>
            <w:r w:rsidRPr="002D57CB">
              <w:rPr>
                <w:sz w:val="22"/>
                <w:szCs w:val="22"/>
              </w:rPr>
              <w:t>деректер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базалары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бойынша</w:t>
            </w:r>
            <w:proofErr w:type="spellEnd"/>
            <w:r w:rsidRPr="002D57CB">
              <w:rPr>
                <w:sz w:val="22"/>
                <w:szCs w:val="22"/>
              </w:rPr>
              <w:t>), DOI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64D1E" w14:textId="05FF706C" w:rsidR="001637CC" w:rsidRPr="002D57CB" w:rsidRDefault="001637CC" w:rsidP="001637C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</w:t>
            </w:r>
            <w:r w:rsidRPr="002D57CB">
              <w:rPr>
                <w:sz w:val="22"/>
                <w:szCs w:val="22"/>
              </w:rPr>
              <w:t xml:space="preserve"> </w:t>
            </w:r>
            <w:r w:rsidRPr="002D57CB">
              <w:rPr>
                <w:sz w:val="22"/>
                <w:szCs w:val="22"/>
                <w:lang w:val="kk-KZ"/>
              </w:rPr>
              <w:t>факторы және ғылым саласы*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936FD" w14:textId="7B0CFF29" w:rsidR="001637CC" w:rsidRPr="002D57CB" w:rsidRDefault="001637CC" w:rsidP="001637CC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D57CB">
              <w:rPr>
                <w:sz w:val="22"/>
                <w:szCs w:val="22"/>
              </w:rPr>
              <w:t>Web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of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Science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Core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Collection</w:t>
            </w:r>
            <w:proofErr w:type="spellEnd"/>
            <w:r w:rsidRPr="002D57CB">
              <w:rPr>
                <w:sz w:val="22"/>
                <w:szCs w:val="22"/>
              </w:rPr>
              <w:t xml:space="preserve"> (Веб оф </w:t>
            </w:r>
            <w:proofErr w:type="spellStart"/>
            <w:r w:rsidRPr="002D57CB">
              <w:rPr>
                <w:sz w:val="22"/>
                <w:szCs w:val="22"/>
              </w:rPr>
              <w:t>Сайенс</w:t>
            </w:r>
            <w:proofErr w:type="spellEnd"/>
            <w:r w:rsidRPr="002D57CB">
              <w:rPr>
                <w:sz w:val="22"/>
                <w:szCs w:val="22"/>
              </w:rPr>
              <w:t xml:space="preserve"> Кор </w:t>
            </w:r>
            <w:proofErr w:type="spellStart"/>
            <w:r w:rsidRPr="002D57CB">
              <w:rPr>
                <w:sz w:val="22"/>
                <w:szCs w:val="22"/>
              </w:rPr>
              <w:t>Коллекшн</w:t>
            </w:r>
            <w:proofErr w:type="spellEnd"/>
            <w:r w:rsidRPr="002D57CB">
              <w:rPr>
                <w:sz w:val="22"/>
                <w:szCs w:val="22"/>
              </w:rPr>
              <w:t xml:space="preserve">) </w:t>
            </w:r>
            <w:proofErr w:type="spellStart"/>
            <w:r w:rsidRPr="002D57CB">
              <w:rPr>
                <w:sz w:val="22"/>
                <w:szCs w:val="22"/>
              </w:rPr>
              <w:t>деректер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базасындағы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индексі</w:t>
            </w:r>
            <w:proofErr w:type="spellEnd"/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F5F80" w14:textId="3D67CAEF" w:rsidR="001637CC" w:rsidRPr="002D57CB" w:rsidRDefault="001637CC" w:rsidP="001637CC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D57CB">
              <w:rPr>
                <w:sz w:val="22"/>
                <w:szCs w:val="22"/>
              </w:rPr>
              <w:t>Журналдың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жариялау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жылы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бойынша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r w:rsidRPr="002D57CB">
              <w:rPr>
                <w:sz w:val="22"/>
                <w:szCs w:val="22"/>
                <w:lang w:val="en-US"/>
              </w:rPr>
              <w:t>Scopus</w:t>
            </w:r>
            <w:r w:rsidRPr="002D57CB">
              <w:rPr>
                <w:sz w:val="22"/>
                <w:szCs w:val="22"/>
              </w:rPr>
              <w:t xml:space="preserve"> (</w:t>
            </w:r>
            <w:proofErr w:type="spellStart"/>
            <w:r w:rsidRPr="002D57CB">
              <w:rPr>
                <w:sz w:val="22"/>
                <w:szCs w:val="22"/>
              </w:rPr>
              <w:t>Скопус</w:t>
            </w:r>
            <w:proofErr w:type="spellEnd"/>
            <w:r w:rsidRPr="002D57CB">
              <w:rPr>
                <w:sz w:val="22"/>
                <w:szCs w:val="22"/>
              </w:rPr>
              <w:t xml:space="preserve">) </w:t>
            </w:r>
            <w:proofErr w:type="spellStart"/>
            <w:r w:rsidRPr="002D57CB">
              <w:rPr>
                <w:sz w:val="22"/>
                <w:szCs w:val="22"/>
              </w:rPr>
              <w:t>деректері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57CB">
              <w:rPr>
                <w:sz w:val="22"/>
                <w:szCs w:val="22"/>
              </w:rPr>
              <w:t>бойынша</w:t>
            </w:r>
            <w:proofErr w:type="spellEnd"/>
            <w:r w:rsidRPr="002D57CB">
              <w:rPr>
                <w:sz w:val="22"/>
                <w:szCs w:val="22"/>
              </w:rPr>
              <w:t xml:space="preserve"> .</w:t>
            </w:r>
            <w:proofErr w:type="gram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СайтСкор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процентилі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және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ғылым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саласы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F984C" w14:textId="42E33998" w:rsidR="001637CC" w:rsidRPr="002D57CB" w:rsidRDefault="001637CC" w:rsidP="001637CC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A3E8" w14:textId="0A7AD09F" w:rsidR="001637CC" w:rsidRPr="002D57CB" w:rsidRDefault="001637CC" w:rsidP="001637CC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D57CB">
              <w:rPr>
                <w:sz w:val="22"/>
                <w:szCs w:val="22"/>
              </w:rPr>
              <w:t>Үміткердің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ролі</w:t>
            </w:r>
            <w:proofErr w:type="spellEnd"/>
            <w:r w:rsidRPr="002D57CB">
              <w:rPr>
                <w:sz w:val="22"/>
                <w:szCs w:val="22"/>
              </w:rPr>
              <w:t xml:space="preserve"> (</w:t>
            </w:r>
            <w:proofErr w:type="spellStart"/>
            <w:r w:rsidRPr="002D57CB">
              <w:rPr>
                <w:sz w:val="22"/>
                <w:szCs w:val="22"/>
              </w:rPr>
              <w:t>тең</w:t>
            </w:r>
            <w:proofErr w:type="spellEnd"/>
            <w:r w:rsidRPr="002D57CB">
              <w:rPr>
                <w:sz w:val="22"/>
                <w:szCs w:val="22"/>
              </w:rPr>
              <w:t xml:space="preserve"> автор, </w:t>
            </w:r>
            <w:proofErr w:type="spellStart"/>
            <w:r w:rsidRPr="002D57CB">
              <w:rPr>
                <w:sz w:val="22"/>
                <w:szCs w:val="22"/>
              </w:rPr>
              <w:t>бірінші</w:t>
            </w:r>
            <w:proofErr w:type="spellEnd"/>
            <w:r w:rsidRPr="002D57CB">
              <w:rPr>
                <w:sz w:val="22"/>
                <w:szCs w:val="22"/>
              </w:rPr>
              <w:t xml:space="preserve"> автор </w:t>
            </w:r>
            <w:proofErr w:type="spellStart"/>
            <w:r w:rsidRPr="002D57CB">
              <w:rPr>
                <w:sz w:val="22"/>
                <w:szCs w:val="22"/>
              </w:rPr>
              <w:t>немесе</w:t>
            </w:r>
            <w:proofErr w:type="spellEnd"/>
            <w:r w:rsidRPr="002D57CB">
              <w:rPr>
                <w:sz w:val="22"/>
                <w:szCs w:val="22"/>
              </w:rPr>
              <w:t xml:space="preserve"> корреспонденция </w:t>
            </w:r>
            <w:proofErr w:type="spellStart"/>
            <w:r w:rsidRPr="002D57CB">
              <w:rPr>
                <w:sz w:val="22"/>
                <w:szCs w:val="22"/>
              </w:rPr>
              <w:t>үшін</w:t>
            </w:r>
            <w:proofErr w:type="spellEnd"/>
            <w:r w:rsidRPr="002D57CB">
              <w:rPr>
                <w:sz w:val="22"/>
                <w:szCs w:val="22"/>
              </w:rPr>
              <w:t xml:space="preserve"> автор)</w:t>
            </w:r>
          </w:p>
        </w:tc>
      </w:tr>
      <w:tr w:rsidR="00C444A0" w:rsidRPr="002D57CB" w14:paraId="62BBA7A0" w14:textId="77777777" w:rsidTr="001637CC">
        <w:trPr>
          <w:trHeight w:val="1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0FF3F" w14:textId="77777777" w:rsidR="00C444A0" w:rsidRPr="002D57CB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>1 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D0675" w14:textId="77777777" w:rsidR="00C444A0" w:rsidRPr="002D57CB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>2 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D5FA3" w14:textId="77777777" w:rsidR="00C444A0" w:rsidRPr="002D57CB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>3 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AE5B3" w14:textId="77777777" w:rsidR="00C444A0" w:rsidRPr="002D57CB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  <w:lang w:val="kk-KZ"/>
              </w:rPr>
              <w:t>4</w:t>
            </w:r>
            <w:r w:rsidRPr="002D57CB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AFD0A" w14:textId="77777777" w:rsidR="00C444A0" w:rsidRPr="002D57CB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>5 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2998" w14:textId="77777777" w:rsidR="00C444A0" w:rsidRPr="002D57CB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>6 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A9890" w14:textId="77777777" w:rsidR="00C444A0" w:rsidRPr="002D57CB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>7 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BBF53" w14:textId="77777777" w:rsidR="00C444A0" w:rsidRPr="002D57CB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>8 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7CC76" w14:textId="77777777" w:rsidR="00C444A0" w:rsidRPr="002D57CB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>9 </w:t>
            </w:r>
          </w:p>
        </w:tc>
      </w:tr>
      <w:tr w:rsidR="002D57CB" w:rsidRPr="002D57CB" w14:paraId="4CCA1C54" w14:textId="77777777" w:rsidTr="001637CC">
        <w:trPr>
          <w:trHeight w:val="1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9A649" w14:textId="55F20D49" w:rsidR="002D57CB" w:rsidRPr="00377076" w:rsidRDefault="00377076" w:rsidP="0037707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D021B" w14:textId="22916FEB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Bio-active compounds and major biomedical properties of basil (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Ocimum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basilicum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lamiaceae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69981" w14:textId="214CF02C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Обзорная статья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89E99" w14:textId="24398A2E" w:rsidR="002D57CB" w:rsidRPr="002D57CB" w:rsidRDefault="00515178" w:rsidP="002D57CB">
            <w:pPr>
              <w:rPr>
                <w:sz w:val="22"/>
                <w:szCs w:val="22"/>
              </w:rPr>
            </w:pPr>
            <w:hyperlink r:id="rId9" w:history="1">
              <w:proofErr w:type="spellStart"/>
              <w:r w:rsidR="002D57CB" w:rsidRPr="002D57CB">
                <w:rPr>
                  <w:rStyle w:val="a6"/>
                  <w:color w:val="auto"/>
                  <w:sz w:val="22"/>
                  <w:szCs w:val="22"/>
                  <w:u w:val="none"/>
                </w:rPr>
                <w:t>Natural</w:t>
              </w:r>
              <w:proofErr w:type="spellEnd"/>
              <w:r w:rsidR="002D57CB" w:rsidRPr="002D57CB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2D57CB" w:rsidRPr="002D57CB">
                <w:rPr>
                  <w:rStyle w:val="a6"/>
                  <w:color w:val="auto"/>
                  <w:sz w:val="22"/>
                  <w:szCs w:val="22"/>
                  <w:u w:val="none"/>
                </w:rPr>
                <w:t>Product</w:t>
              </w:r>
              <w:proofErr w:type="spellEnd"/>
              <w:r w:rsidR="002D57CB" w:rsidRPr="002D57CB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2D57CB" w:rsidRPr="002D57CB">
                <w:rPr>
                  <w:rStyle w:val="a6"/>
                  <w:color w:val="auto"/>
                  <w:sz w:val="22"/>
                  <w:szCs w:val="22"/>
                  <w:u w:val="none"/>
                </w:rPr>
                <w:t>Research</w:t>
              </w:r>
              <w:proofErr w:type="spellEnd"/>
              <w:r w:rsidR="002D57CB" w:rsidRPr="002D57CB">
                <w:rPr>
                  <w:rStyle w:val="a6"/>
                  <w:color w:val="auto"/>
                  <w:sz w:val="22"/>
                  <w:szCs w:val="22"/>
                  <w:u w:val="none"/>
                </w:rPr>
                <w:t> </w:t>
              </w:r>
            </w:hyperlink>
            <w:r w:rsidR="002D57CB" w:rsidRPr="002D57CB">
              <w:rPr>
                <w:sz w:val="22"/>
                <w:szCs w:val="22"/>
              </w:rPr>
              <w:t>,2025</w:t>
            </w:r>
          </w:p>
          <w:p w14:paraId="5039367D" w14:textId="3D9D806B" w:rsidR="002D57CB" w:rsidRPr="002D57CB" w:rsidRDefault="002D57CB" w:rsidP="002D57CB">
            <w:pPr>
              <w:rPr>
                <w:rStyle w:val="a6"/>
                <w:color w:val="auto"/>
                <w:sz w:val="22"/>
                <w:szCs w:val="22"/>
                <w:shd w:val="clear" w:color="auto" w:fill="EEEEEE"/>
                <w:lang w:val="en-US"/>
              </w:rPr>
            </w:pPr>
            <w:proofErr w:type="spellStart"/>
            <w:r w:rsidRPr="002D57CB">
              <w:rPr>
                <w:sz w:val="22"/>
                <w:szCs w:val="22"/>
              </w:rPr>
              <w:t>Volume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gramStart"/>
            <w:r w:rsidRPr="002D57CB">
              <w:rPr>
                <w:sz w:val="22"/>
                <w:szCs w:val="22"/>
              </w:rPr>
              <w:t>39,  </w:t>
            </w:r>
            <w:proofErr w:type="spellStart"/>
            <w:r w:rsidRPr="002D57CB">
              <w:rPr>
                <w:sz w:val="22"/>
                <w:szCs w:val="22"/>
              </w:rPr>
              <w:fldChar w:fldCharType="begin"/>
            </w:r>
            <w:r w:rsidRPr="002D57CB">
              <w:rPr>
                <w:sz w:val="22"/>
                <w:szCs w:val="22"/>
              </w:rPr>
              <w:instrText xml:space="preserve"> HYPERLINK "https://www.tandfonline.com/toc/gnpl20/39/5" </w:instrText>
            </w:r>
            <w:r w:rsidRPr="002D57CB">
              <w:rPr>
                <w:sz w:val="22"/>
                <w:szCs w:val="22"/>
              </w:rPr>
              <w:fldChar w:fldCharType="separate"/>
            </w:r>
            <w:r w:rsidRPr="002D57CB">
              <w:rPr>
                <w:rStyle w:val="a6"/>
                <w:color w:val="auto"/>
                <w:sz w:val="22"/>
                <w:szCs w:val="22"/>
                <w:u w:val="none"/>
              </w:rPr>
              <w:t>Issue</w:t>
            </w:r>
            <w:proofErr w:type="spellEnd"/>
            <w:proofErr w:type="gramEnd"/>
            <w:r w:rsidRPr="002D57CB">
              <w:rPr>
                <w:rStyle w:val="a6"/>
                <w:color w:val="auto"/>
                <w:sz w:val="22"/>
                <w:szCs w:val="22"/>
                <w:u w:val="none"/>
              </w:rPr>
              <w:t xml:space="preserve"> 5</w:t>
            </w:r>
            <w:r w:rsidRPr="002D57CB">
              <w:rPr>
                <w:sz w:val="22"/>
                <w:szCs w:val="22"/>
              </w:rPr>
              <w:fldChar w:fldCharType="end"/>
            </w:r>
            <w:r w:rsidRPr="002D57CB">
              <w:rPr>
                <w:sz w:val="22"/>
                <w:szCs w:val="22"/>
              </w:rPr>
              <w:t>,</w:t>
            </w:r>
            <w:r w:rsidRPr="002D57CB">
              <w:rPr>
                <w:sz w:val="22"/>
                <w:szCs w:val="22"/>
                <w:lang w:val="en-US"/>
              </w:rPr>
              <w:t xml:space="preserve"> Pages 1326-1344 </w:t>
            </w:r>
          </w:p>
          <w:p w14:paraId="7BB61626" w14:textId="77777777" w:rsidR="002D57CB" w:rsidRPr="002D57CB" w:rsidRDefault="00515178" w:rsidP="002D57CB">
            <w:pPr>
              <w:numPr>
                <w:ilvl w:val="0"/>
                <w:numId w:val="16"/>
              </w:numPr>
              <w:ind w:left="0"/>
              <w:rPr>
                <w:sz w:val="22"/>
                <w:szCs w:val="22"/>
              </w:rPr>
            </w:pPr>
            <w:hyperlink r:id="rId10" w:history="1">
              <w:r w:rsidR="002D57CB" w:rsidRPr="002D57CB">
                <w:rPr>
                  <w:rStyle w:val="a6"/>
                  <w:color w:val="auto"/>
                  <w:sz w:val="22"/>
                  <w:szCs w:val="22"/>
                </w:rPr>
                <w:t>https://doi.org/10.1080/14786419.2024.2357662</w:t>
              </w:r>
            </w:hyperlink>
          </w:p>
          <w:p w14:paraId="3DEC2A42" w14:textId="70F4D5AC" w:rsidR="002D57CB" w:rsidRPr="002D57CB" w:rsidRDefault="002D57CB" w:rsidP="002D57CB">
            <w:pPr>
              <w:numPr>
                <w:ilvl w:val="0"/>
                <w:numId w:val="16"/>
              </w:numPr>
              <w:ind w:left="0"/>
              <w:rPr>
                <w:rStyle w:val="a6"/>
                <w:color w:val="auto"/>
                <w:sz w:val="22"/>
                <w:szCs w:val="22"/>
                <w:u w:val="none"/>
              </w:rPr>
            </w:pPr>
            <w:r w:rsidRPr="002D57CB">
              <w:rPr>
                <w:sz w:val="22"/>
                <w:szCs w:val="22"/>
              </w:rPr>
              <w:t xml:space="preserve"> </w:t>
            </w:r>
          </w:p>
          <w:p w14:paraId="00118998" w14:textId="1820753E" w:rsidR="002D57CB" w:rsidRPr="002D57CB" w:rsidRDefault="00515178" w:rsidP="002D57CB">
            <w:pPr>
              <w:rPr>
                <w:sz w:val="22"/>
                <w:szCs w:val="22"/>
              </w:rPr>
            </w:pPr>
            <w:hyperlink r:id="rId11" w:history="1">
              <w:r w:rsidR="002D57CB" w:rsidRPr="002D57CB">
                <w:rPr>
                  <w:rStyle w:val="a6"/>
                  <w:sz w:val="22"/>
                  <w:szCs w:val="22"/>
                </w:rPr>
                <w:t>https://www.scopus.com/record/display.uri?eid=2-s2.0-85194883002&amp;origin=recordpage</w:t>
              </w:r>
            </w:hyperlink>
          </w:p>
          <w:p w14:paraId="0F0C2F56" w14:textId="77777777" w:rsidR="002D57CB" w:rsidRPr="002D57CB" w:rsidRDefault="002D57CB" w:rsidP="002D57CB">
            <w:pPr>
              <w:rPr>
                <w:sz w:val="22"/>
                <w:szCs w:val="22"/>
              </w:rPr>
            </w:pPr>
          </w:p>
          <w:p w14:paraId="4BCBBF95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69A6D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IF=1.9</w:t>
            </w:r>
          </w:p>
          <w:p w14:paraId="3D77442D" w14:textId="3ED960BF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(2023)</w:t>
            </w:r>
          </w:p>
          <w:p w14:paraId="3CFF1D2B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Q3</w:t>
            </w:r>
          </w:p>
          <w:p w14:paraId="6281892C" w14:textId="220EBEBC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Chemistry, Applied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85938" w14:textId="6C9A873A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Science Citation Index Expanded (SCIE)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8F7F6" w14:textId="0B662613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color w:val="2E2E2E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> 2023=5.1</w:t>
            </w:r>
          </w:p>
          <w:p w14:paraId="6E307544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Chemistry</w:t>
            </w:r>
          </w:p>
          <w:p w14:paraId="0A0372F8" w14:textId="30F62A2E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  <w:lang w:val="en-US"/>
              </w:rPr>
              <w:t>(Organic Chemistry)=59-й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81D47" w14:textId="77777777" w:rsidR="00EA053B" w:rsidRPr="00EA053B" w:rsidRDefault="00EA053B" w:rsidP="00EA053B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EA053B">
              <w:rPr>
                <w:lang w:val="en-US"/>
              </w:rPr>
              <w:t>Gulzira</w:t>
            </w:r>
            <w:proofErr w:type="spellEnd"/>
            <w:r w:rsidRPr="00EA053B">
              <w:rPr>
                <w:lang w:val="en-US"/>
              </w:rPr>
              <w:t xml:space="preserve"> </w:t>
            </w:r>
            <w:proofErr w:type="spellStart"/>
            <w:r w:rsidRPr="00EA053B">
              <w:rPr>
                <w:lang w:val="en-US"/>
              </w:rPr>
              <w:t>Vassilina</w:t>
            </w:r>
            <w:proofErr w:type="spellEnd"/>
            <w:r w:rsidRPr="00EA053B">
              <w:rPr>
                <w:lang w:val="en-US"/>
              </w:rPr>
              <w:t xml:space="preserve">, </w:t>
            </w:r>
            <w:proofErr w:type="spellStart"/>
            <w:r w:rsidRPr="00EA053B">
              <w:rPr>
                <w:lang w:val="en-US"/>
              </w:rPr>
              <w:t>Alfira</w:t>
            </w:r>
            <w:proofErr w:type="spellEnd"/>
            <w:r w:rsidRPr="00EA053B">
              <w:rPr>
                <w:lang w:val="en-US"/>
              </w:rPr>
              <w:t xml:space="preserve"> </w:t>
            </w:r>
            <w:proofErr w:type="spellStart"/>
            <w:r w:rsidRPr="00EA053B">
              <w:rPr>
                <w:lang w:val="en-US"/>
              </w:rPr>
              <w:t>Sabitova</w:t>
            </w:r>
            <w:proofErr w:type="spellEnd"/>
            <w:r w:rsidRPr="00EA053B">
              <w:rPr>
                <w:lang w:val="en-US"/>
              </w:rPr>
              <w:t xml:space="preserve">, </w:t>
            </w:r>
            <w:proofErr w:type="spellStart"/>
            <w:r w:rsidRPr="00EA053B">
              <w:rPr>
                <w:lang w:val="en-US"/>
              </w:rPr>
              <w:t>Zhanat</w:t>
            </w:r>
            <w:proofErr w:type="spellEnd"/>
            <w:r w:rsidRPr="00EA053B">
              <w:rPr>
                <w:lang w:val="en-US"/>
              </w:rPr>
              <w:t xml:space="preserve"> </w:t>
            </w:r>
            <w:proofErr w:type="spellStart"/>
            <w:r w:rsidRPr="00EA053B">
              <w:rPr>
                <w:lang w:val="en-US"/>
              </w:rPr>
              <w:t>Idrisheva</w:t>
            </w:r>
            <w:proofErr w:type="spellEnd"/>
            <w:r w:rsidRPr="00EA053B">
              <w:rPr>
                <w:lang w:val="en-US"/>
              </w:rPr>
              <w:t xml:space="preserve">, Arai </w:t>
            </w:r>
            <w:proofErr w:type="spellStart"/>
            <w:r w:rsidRPr="00EA053B">
              <w:rPr>
                <w:lang w:val="en-US"/>
              </w:rPr>
              <w:t>Zhumabekova</w:t>
            </w:r>
            <w:proofErr w:type="spellEnd"/>
            <w:r w:rsidRPr="00EA053B">
              <w:rPr>
                <w:lang w:val="en-US"/>
              </w:rPr>
              <w:t>,</w:t>
            </w:r>
          </w:p>
          <w:p w14:paraId="1B48214F" w14:textId="77777777" w:rsidR="00EA053B" w:rsidRPr="00EA053B" w:rsidRDefault="00EA053B" w:rsidP="00EA053B">
            <w:pPr>
              <w:jc w:val="center"/>
              <w:textAlignment w:val="baseline"/>
              <w:rPr>
                <w:lang w:val="en-US"/>
              </w:rPr>
            </w:pPr>
            <w:r w:rsidRPr="00EA053B">
              <w:rPr>
                <w:u w:val="single"/>
                <w:lang w:val="en-US"/>
              </w:rPr>
              <w:t xml:space="preserve">Fatima </w:t>
            </w:r>
            <w:proofErr w:type="spellStart"/>
            <w:r w:rsidRPr="00EA053B">
              <w:rPr>
                <w:u w:val="single"/>
                <w:lang w:val="en-US"/>
              </w:rPr>
              <w:t>Kanapiyeva</w:t>
            </w:r>
            <w:proofErr w:type="spellEnd"/>
            <w:r w:rsidRPr="00EA053B">
              <w:rPr>
                <w:u w:val="single"/>
                <w:lang w:val="en-US"/>
              </w:rPr>
              <w:t>,</w:t>
            </w:r>
            <w:r w:rsidRPr="00EA053B">
              <w:rPr>
                <w:lang w:val="en-US"/>
              </w:rPr>
              <w:t xml:space="preserve"> </w:t>
            </w:r>
            <w:proofErr w:type="spellStart"/>
            <w:r w:rsidRPr="00EA053B">
              <w:rPr>
                <w:lang w:val="en-US"/>
              </w:rPr>
              <w:t>Raigul</w:t>
            </w:r>
            <w:proofErr w:type="spellEnd"/>
            <w:r w:rsidRPr="00EA053B">
              <w:rPr>
                <w:lang w:val="en-US"/>
              </w:rPr>
              <w:t xml:space="preserve"> </w:t>
            </w:r>
            <w:proofErr w:type="spellStart"/>
            <w:r w:rsidRPr="00EA053B">
              <w:rPr>
                <w:lang w:val="en-US"/>
              </w:rPr>
              <w:t>Orynbassar</w:t>
            </w:r>
            <w:proofErr w:type="spellEnd"/>
            <w:r w:rsidRPr="00EA053B">
              <w:rPr>
                <w:lang w:val="en-US"/>
              </w:rPr>
              <w:t xml:space="preserve">, </w:t>
            </w:r>
            <w:proofErr w:type="spellStart"/>
            <w:r w:rsidRPr="00EA053B">
              <w:rPr>
                <w:lang w:val="en-US"/>
              </w:rPr>
              <w:t>Manira</w:t>
            </w:r>
            <w:proofErr w:type="spellEnd"/>
            <w:r w:rsidRPr="00EA053B">
              <w:rPr>
                <w:lang w:val="en-US"/>
              </w:rPr>
              <w:t xml:space="preserve"> </w:t>
            </w:r>
            <w:proofErr w:type="spellStart"/>
            <w:r w:rsidRPr="00EA053B">
              <w:rPr>
                <w:lang w:val="en-US"/>
              </w:rPr>
              <w:t>Zhamanbayeva</w:t>
            </w:r>
            <w:proofErr w:type="spellEnd"/>
            <w:r w:rsidRPr="00EA053B">
              <w:rPr>
                <w:lang w:val="en-US"/>
              </w:rPr>
              <w:t>,</w:t>
            </w:r>
          </w:p>
          <w:p w14:paraId="3932988F" w14:textId="77777777" w:rsidR="00EA053B" w:rsidRPr="00EA053B" w:rsidRDefault="00EA053B" w:rsidP="00EA053B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EA053B">
              <w:rPr>
                <w:lang w:val="en-US"/>
              </w:rPr>
              <w:t>Manshuk</w:t>
            </w:r>
            <w:proofErr w:type="spellEnd"/>
            <w:r w:rsidRPr="00EA053B">
              <w:rPr>
                <w:lang w:val="en-US"/>
              </w:rPr>
              <w:t xml:space="preserve"> </w:t>
            </w:r>
            <w:proofErr w:type="spellStart"/>
            <w:r w:rsidRPr="00EA053B">
              <w:rPr>
                <w:lang w:val="en-US"/>
              </w:rPr>
              <w:t>Kamalova</w:t>
            </w:r>
            <w:proofErr w:type="spellEnd"/>
            <w:r w:rsidRPr="00EA053B">
              <w:rPr>
                <w:lang w:val="en-US"/>
              </w:rPr>
              <w:t xml:space="preserve">, </w:t>
            </w:r>
            <w:proofErr w:type="spellStart"/>
            <w:r w:rsidRPr="00EA053B">
              <w:rPr>
                <w:lang w:val="en-US"/>
              </w:rPr>
              <w:t>Jamilya</w:t>
            </w:r>
            <w:proofErr w:type="spellEnd"/>
            <w:r w:rsidRPr="00EA053B">
              <w:rPr>
                <w:lang w:val="en-US"/>
              </w:rPr>
              <w:t xml:space="preserve"> </w:t>
            </w:r>
            <w:proofErr w:type="spellStart"/>
            <w:r w:rsidRPr="00EA053B">
              <w:rPr>
                <w:lang w:val="en-US"/>
              </w:rPr>
              <w:t>Assilbayeva</w:t>
            </w:r>
            <w:proofErr w:type="spellEnd"/>
            <w:r w:rsidRPr="00EA053B">
              <w:rPr>
                <w:lang w:val="en-US"/>
              </w:rPr>
              <w:t xml:space="preserve">, </w:t>
            </w:r>
            <w:proofErr w:type="spellStart"/>
            <w:r w:rsidRPr="00EA053B">
              <w:rPr>
                <w:lang w:val="en-US"/>
              </w:rPr>
              <w:lastRenderedPageBreak/>
              <w:t>Aknur</w:t>
            </w:r>
            <w:proofErr w:type="spellEnd"/>
            <w:r w:rsidRPr="00EA053B">
              <w:rPr>
                <w:lang w:val="en-US"/>
              </w:rPr>
              <w:t xml:space="preserve"> </w:t>
            </w:r>
            <w:proofErr w:type="spellStart"/>
            <w:r w:rsidRPr="00EA053B">
              <w:rPr>
                <w:lang w:val="en-US"/>
              </w:rPr>
              <w:t>Turgumbayeva</w:t>
            </w:r>
            <w:proofErr w:type="spellEnd"/>
            <w:r w:rsidRPr="00EA053B">
              <w:rPr>
                <w:lang w:val="en-US"/>
              </w:rPr>
              <w:t xml:space="preserve"> &amp; </w:t>
            </w:r>
            <w:proofErr w:type="spellStart"/>
            <w:r w:rsidRPr="00EA053B">
              <w:rPr>
                <w:lang w:val="en-US"/>
              </w:rPr>
              <w:t>Alima</w:t>
            </w:r>
            <w:proofErr w:type="spellEnd"/>
          </w:p>
          <w:p w14:paraId="415E3B5B" w14:textId="65137D04" w:rsidR="002D57CB" w:rsidRPr="002D57CB" w:rsidRDefault="00EA053B" w:rsidP="00EA053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>
              <w:t>Abilkassymova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7F2CA" w14:textId="4DA11AA0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sz w:val="22"/>
                <w:szCs w:val="22"/>
              </w:rPr>
              <w:lastRenderedPageBreak/>
              <w:t>Тең</w:t>
            </w:r>
            <w:proofErr w:type="spellEnd"/>
            <w:r w:rsidRPr="002D57CB">
              <w:rPr>
                <w:sz w:val="22"/>
                <w:szCs w:val="22"/>
              </w:rPr>
              <w:t xml:space="preserve"> автор</w:t>
            </w:r>
          </w:p>
        </w:tc>
      </w:tr>
      <w:tr w:rsidR="002D57CB" w:rsidRPr="002D57CB" w14:paraId="2A4B337A" w14:textId="77777777" w:rsidTr="007E5905">
        <w:trPr>
          <w:trHeight w:val="1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B5DCE" w14:textId="22028A3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AA530" w14:textId="3050ED23" w:rsidR="002D57CB" w:rsidRPr="002D57CB" w:rsidRDefault="00515178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hyperlink r:id="rId12" w:history="1"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>Exploring Alloy Composition Dynamics: Thermodynamic Analysis of Fe-Al-Si-Cr System in Homogeneous Liquid State</w:t>
              </w:r>
            </w:hyperlink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01E4B" w14:textId="03C178DA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F1FC3" w14:textId="406BBE2E" w:rsidR="002D57CB" w:rsidRPr="002D57CB" w:rsidRDefault="00515178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hyperlink r:id="rId13" w:history="1">
              <w:r w:rsidR="002D57CB" w:rsidRPr="002D57CB">
                <w:rPr>
                  <w:color w:val="2E2E2E"/>
                  <w:sz w:val="22"/>
                  <w:szCs w:val="22"/>
                  <w:bdr w:val="none" w:sz="0" w:space="0" w:color="auto" w:frame="1"/>
                  <w:shd w:val="clear" w:color="auto" w:fill="FFFFFF"/>
                  <w:lang w:val="en-US" w:eastAsia="en-US"/>
                </w:rPr>
                <w:t>Processes</w:t>
              </w:r>
            </w:hyperlink>
            <w:r w:rsidR="002D57CB" w:rsidRPr="002D57CB">
              <w:rPr>
                <w:color w:val="2E2E2E"/>
                <w:sz w:val="22"/>
                <w:szCs w:val="22"/>
                <w:shd w:val="clear" w:color="auto" w:fill="FFFFFF"/>
                <w:lang w:val="en-US" w:eastAsia="en-US"/>
              </w:rPr>
              <w:t>, 2024, 12(9), 1947</w:t>
            </w:r>
          </w:p>
          <w:p w14:paraId="3037F27C" w14:textId="4563E863" w:rsidR="002D57CB" w:rsidRPr="002D57CB" w:rsidRDefault="002D57CB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D57CB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  <w:hyperlink r:id="rId14" w:history="1">
              <w:r w:rsidRPr="002D57CB">
                <w:rPr>
                  <w:rStyle w:val="a6"/>
                  <w:b/>
                  <w:bCs/>
                  <w:iCs/>
                  <w:sz w:val="22"/>
                  <w:szCs w:val="22"/>
                </w:rPr>
                <w:t>https://doi.org/10.3390/pr12091947</w:t>
              </w:r>
            </w:hyperlink>
          </w:p>
          <w:p w14:paraId="5CD418BD" w14:textId="22F744E4" w:rsidR="002D57CB" w:rsidRPr="002D57CB" w:rsidRDefault="00515178" w:rsidP="002D57CB">
            <w:pPr>
              <w:spacing w:line="278" w:lineRule="auto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hyperlink r:id="rId15" w:history="1">
              <w:r w:rsidR="002D57CB" w:rsidRPr="002D57CB">
                <w:rPr>
                  <w:rStyle w:val="a6"/>
                  <w:iCs/>
                  <w:sz w:val="22"/>
                  <w:szCs w:val="22"/>
                </w:rPr>
                <w:t>https://www.scopus.com/record/display.uri?eid=2-s2.0-85205224389&amp;origin=recordpage</w:t>
              </w:r>
            </w:hyperlink>
          </w:p>
          <w:p w14:paraId="031AB141" w14:textId="77777777" w:rsidR="002D57CB" w:rsidRPr="002D57CB" w:rsidRDefault="002D57CB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</w:rPr>
            </w:pPr>
          </w:p>
          <w:p w14:paraId="4AB706D3" w14:textId="2617097F" w:rsidR="002D57CB" w:rsidRPr="002D57CB" w:rsidRDefault="002D57CB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49802" w14:textId="0B16F75E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IF=2.8</w:t>
            </w:r>
          </w:p>
          <w:p w14:paraId="5A886036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(2023)</w:t>
            </w:r>
          </w:p>
          <w:p w14:paraId="3CDFEF81" w14:textId="49A3E5DB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Q2</w:t>
            </w:r>
          </w:p>
          <w:p w14:paraId="6A8DB5D9" w14:textId="3B2FF036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  <w:lang w:val="en-US"/>
              </w:rPr>
              <w:t>ENGINEERING, CHEMICAL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646EF" w14:textId="0FCD5F80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Science Citation Index Expanded (SCIE)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C64C1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D57CB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> 2023=5.1</w:t>
            </w:r>
          </w:p>
          <w:p w14:paraId="0F5C1765" w14:textId="7DA03425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Chemical Engineering (Process Chemistry and Technology)=45-й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AC808" w14:textId="539277CC" w:rsidR="00EA053B" w:rsidRPr="00EA053B" w:rsidRDefault="00EA053B" w:rsidP="00EA053B">
            <w:pPr>
              <w:jc w:val="center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Yerbol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Shabanov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Yerlan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Zhumagaliyev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Nurzhan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Nurgali</w:t>
            </w:r>
            <w:proofErr w:type="spellEnd"/>
            <w:r>
              <w:rPr>
                <w:lang w:val="en-US"/>
              </w:rPr>
              <w:t xml:space="preserve">, Murat </w:t>
            </w:r>
            <w:proofErr w:type="spellStart"/>
            <w:r>
              <w:rPr>
                <w:lang w:val="en-US"/>
              </w:rPr>
              <w:t>Dossekenov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Karlyga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Almuratova</w:t>
            </w:r>
            <w:proofErr w:type="spellEnd"/>
            <w:r w:rsidRPr="00EA053B">
              <w:rPr>
                <w:lang w:val="en-US"/>
              </w:rPr>
              <w:t>,</w:t>
            </w:r>
          </w:p>
          <w:p w14:paraId="5AFA25A0" w14:textId="7DABF1ED" w:rsidR="002D57CB" w:rsidRPr="00EA053B" w:rsidRDefault="00EA053B" w:rsidP="00EA053B">
            <w:pPr>
              <w:jc w:val="center"/>
              <w:textAlignment w:val="baseline"/>
              <w:rPr>
                <w:color w:val="000000"/>
                <w:sz w:val="22"/>
                <w:szCs w:val="22"/>
                <w:highlight w:val="magenta"/>
                <w:lang w:val="en-US"/>
              </w:rPr>
            </w:pPr>
            <w:proofErr w:type="spellStart"/>
            <w:r>
              <w:rPr>
                <w:lang w:val="en-US"/>
              </w:rPr>
              <w:t>Raigul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Orynbassar</w:t>
            </w:r>
            <w:proofErr w:type="spellEnd"/>
            <w:r w:rsidRPr="00EA053B">
              <w:rPr>
                <w:lang w:val="en-US"/>
              </w:rPr>
              <w:t xml:space="preserve">, </w:t>
            </w:r>
            <w:proofErr w:type="spellStart"/>
            <w:r w:rsidRPr="00EA053B">
              <w:rPr>
                <w:lang w:val="en-US"/>
              </w:rPr>
              <w:t>Tursyngul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Kainenova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Botagoz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Bakirova</w:t>
            </w:r>
            <w:proofErr w:type="spellEnd"/>
            <w:r>
              <w:rPr>
                <w:lang w:val="en-US"/>
              </w:rPr>
              <w:t xml:space="preserve">, </w:t>
            </w:r>
            <w:r w:rsidRPr="00EA053B">
              <w:rPr>
                <w:u w:val="single"/>
                <w:lang w:val="en-US"/>
              </w:rPr>
              <w:t xml:space="preserve">Fatima </w:t>
            </w:r>
            <w:proofErr w:type="spellStart"/>
            <w:r w:rsidRPr="00EA053B">
              <w:rPr>
                <w:u w:val="single"/>
                <w:lang w:val="en-US"/>
              </w:rPr>
              <w:t>Kanapiyeva</w:t>
            </w:r>
            <w:proofErr w:type="spellEnd"/>
            <w:r>
              <w:rPr>
                <w:lang w:val="en-US"/>
              </w:rPr>
              <w:t xml:space="preserve"> and Elvira </w:t>
            </w:r>
            <w:proofErr w:type="spellStart"/>
            <w:r>
              <w:rPr>
                <w:lang w:val="en-US"/>
              </w:rPr>
              <w:t>Zhunussova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26435" w14:textId="387CE770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sz w:val="22"/>
                <w:szCs w:val="22"/>
              </w:rPr>
              <w:t>Тең</w:t>
            </w:r>
            <w:proofErr w:type="spellEnd"/>
            <w:r w:rsidRPr="002D57CB">
              <w:rPr>
                <w:sz w:val="22"/>
                <w:szCs w:val="22"/>
              </w:rPr>
              <w:t xml:space="preserve"> автор</w:t>
            </w:r>
          </w:p>
        </w:tc>
      </w:tr>
      <w:tr w:rsidR="002D57CB" w:rsidRPr="002D57CB" w14:paraId="7C9FCAB0" w14:textId="77777777" w:rsidTr="003662C2">
        <w:trPr>
          <w:trHeight w:val="1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7C556" w14:textId="6B7F5502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A3342" w14:textId="6B5F89C7" w:rsidR="002D57CB" w:rsidRPr="002D57CB" w:rsidRDefault="00515178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hyperlink r:id="rId16" w:history="1"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 xml:space="preserve">The Role of Alcohols in the Hexene-1 </w:t>
              </w:r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>Hydroalkoxycarbonylation</w:t>
              </w:r>
              <w:proofErr w:type="spellEnd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 xml:space="preserve"> Reaction with Catalysts Based on Palladium Complexes</w:t>
              </w:r>
            </w:hyperlink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D3B99" w14:textId="30629B21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AD8E" w14:textId="3E14C043" w:rsidR="002D57CB" w:rsidRPr="002D57CB" w:rsidRDefault="00515178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rStyle w:val="typography-modulelvnit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hyperlink r:id="rId17" w:history="1"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Catalysts</w:t>
              </w:r>
              <w:proofErr w:type="spellEnd"/>
            </w:hyperlink>
            <w:r w:rsidR="002D57CB" w:rsidRPr="002D57CB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</w:rPr>
              <w:t>, 2023, 13(12), 1507</w:t>
            </w:r>
          </w:p>
          <w:p w14:paraId="20E851CE" w14:textId="491680A5" w:rsidR="002D57CB" w:rsidRPr="002D57CB" w:rsidRDefault="00515178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hyperlink r:id="rId18" w:history="1">
              <w:r w:rsidR="002D57CB" w:rsidRPr="002D57CB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https://doi.org/10.3390/catal13121507</w:t>
              </w:r>
            </w:hyperlink>
          </w:p>
          <w:p w14:paraId="1A859EF3" w14:textId="744C5DA3" w:rsidR="002D57CB" w:rsidRPr="002D57CB" w:rsidRDefault="00515178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</w:rPr>
            </w:pPr>
            <w:hyperlink r:id="rId19" w:history="1"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https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://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scopus</w:t>
              </w:r>
              <w:proofErr w:type="spellEnd"/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.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com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/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record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/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display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uri</w:t>
              </w:r>
              <w:proofErr w:type="spellEnd"/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?</w:t>
              </w:r>
              <w:proofErr w:type="spellStart"/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eid</w:t>
              </w:r>
              <w:proofErr w:type="spellEnd"/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=2-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s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2.0-85180688502&amp;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origin</w:t>
              </w:r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=</w:t>
              </w:r>
              <w:proofErr w:type="spellStart"/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recordpage</w:t>
              </w:r>
              <w:proofErr w:type="spellEnd"/>
            </w:hyperlink>
          </w:p>
          <w:p w14:paraId="7ED44780" w14:textId="3868760D" w:rsidR="002D57CB" w:rsidRPr="002D57CB" w:rsidRDefault="002D57CB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124CF" w14:textId="693F7759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IF=3.8</w:t>
            </w:r>
          </w:p>
          <w:p w14:paraId="38CDF1C4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(2023)</w:t>
            </w:r>
          </w:p>
          <w:p w14:paraId="4FC0BA81" w14:textId="40024338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Q2</w:t>
            </w:r>
          </w:p>
          <w:p w14:paraId="1E82DBDB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30C8016C" w14:textId="5EEBA838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</w:rPr>
              <w:t>CHEMISTRY, PHYSICAL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B52E5" w14:textId="4E43D185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Science Citation Index Expanded (SCIE)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C771C" w14:textId="751CFCDD" w:rsidR="002D57CB" w:rsidRPr="002D57CB" w:rsidRDefault="002D57CB" w:rsidP="002D57CB">
            <w:pPr>
              <w:spacing w:line="289" w:lineRule="atLeast"/>
              <w:rPr>
                <w:color w:val="2E2E2E"/>
                <w:sz w:val="22"/>
                <w:szCs w:val="22"/>
                <w:lang w:val="en-US" w:eastAsia="en-US"/>
              </w:rPr>
            </w:pPr>
            <w:proofErr w:type="spellStart"/>
            <w:r w:rsidRPr="002D57CB">
              <w:rPr>
                <w:color w:val="2E2E2E"/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2D57CB">
              <w:rPr>
                <w:color w:val="2E2E2E"/>
                <w:sz w:val="22"/>
                <w:szCs w:val="22"/>
                <w:lang w:val="en-US" w:eastAsia="en-US"/>
              </w:rPr>
              <w:t> 2023=6.8</w:t>
            </w:r>
            <w:r w:rsidRPr="002D57CB">
              <w:rPr>
                <w:color w:val="2E2E2E"/>
                <w:sz w:val="22"/>
                <w:szCs w:val="22"/>
                <w:lang w:val="kk-KZ" w:eastAsia="en-US"/>
              </w:rPr>
              <w:t xml:space="preserve"> </w:t>
            </w:r>
          </w:p>
          <w:p w14:paraId="2522CA7A" w14:textId="45F086F0" w:rsidR="002D57CB" w:rsidRPr="002D57CB" w:rsidRDefault="002D57CB" w:rsidP="002D57CB">
            <w:pPr>
              <w:rPr>
                <w:sz w:val="22"/>
                <w:szCs w:val="22"/>
                <w:lang w:val="kk-KZ" w:eastAsia="en-US"/>
              </w:rPr>
            </w:pPr>
            <w:r w:rsidRPr="002D57CB">
              <w:rPr>
                <w:sz w:val="22"/>
                <w:szCs w:val="22"/>
                <w:lang w:val="en-US"/>
              </w:rPr>
              <w:t>Chemical Engineering (catalysis)=50-</w:t>
            </w:r>
            <w:r w:rsidRPr="002D57CB">
              <w:rPr>
                <w:sz w:val="22"/>
                <w:szCs w:val="22"/>
                <w:lang w:val="kk-KZ"/>
              </w:rPr>
              <w:t>й</w:t>
            </w:r>
          </w:p>
          <w:p w14:paraId="75D7D9AE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1CC80" w14:textId="77777777" w:rsidR="00EA053B" w:rsidRDefault="00EA053B" w:rsidP="00EA053B">
            <w:pPr>
              <w:shd w:val="clear" w:color="auto" w:fill="FFFFFF"/>
              <w:rPr>
                <w:color w:val="2E2E2E"/>
                <w:sz w:val="22"/>
                <w:szCs w:val="22"/>
                <w:lang w:val="en-US"/>
              </w:rPr>
            </w:pPr>
            <w:proofErr w:type="spellStart"/>
            <w:r>
              <w:rPr>
                <w:color w:val="2E2E2E"/>
                <w:sz w:val="22"/>
                <w:szCs w:val="22"/>
                <w:lang w:val="en-US"/>
              </w:rPr>
              <w:t>Gulbanu</w:t>
            </w:r>
            <w:proofErr w:type="spellEnd"/>
            <w:r>
              <w:rPr>
                <w:color w:val="2E2E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2E2E2E"/>
                <w:sz w:val="22"/>
                <w:szCs w:val="22"/>
                <w:lang w:val="en-US"/>
              </w:rPr>
              <w:t>Zhaksylykova</w:t>
            </w:r>
            <w:proofErr w:type="spellEnd"/>
            <w:r w:rsidRPr="00EA053B">
              <w:rPr>
                <w:color w:val="2E2E2E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A053B">
              <w:rPr>
                <w:color w:val="2E2E2E"/>
                <w:sz w:val="22"/>
                <w:szCs w:val="22"/>
                <w:lang w:val="en-US"/>
              </w:rPr>
              <w:t>Kairzhan</w:t>
            </w:r>
            <w:proofErr w:type="spellEnd"/>
            <w:r w:rsidRPr="00EA053B">
              <w:rPr>
                <w:color w:val="2E2E2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053B">
              <w:rPr>
                <w:color w:val="2E2E2E"/>
                <w:sz w:val="22"/>
                <w:szCs w:val="22"/>
                <w:lang w:val="en-US"/>
              </w:rPr>
              <w:t>Shalmagamb</w:t>
            </w:r>
            <w:r>
              <w:rPr>
                <w:color w:val="2E2E2E"/>
                <w:sz w:val="22"/>
                <w:szCs w:val="22"/>
                <w:lang w:val="en-US"/>
              </w:rPr>
              <w:t>etov</w:t>
            </w:r>
            <w:proofErr w:type="spellEnd"/>
            <w:r>
              <w:rPr>
                <w:color w:val="2E2E2E"/>
                <w:sz w:val="22"/>
                <w:szCs w:val="22"/>
                <w:lang w:val="en-US"/>
              </w:rPr>
              <w:t>,</w:t>
            </w:r>
          </w:p>
          <w:p w14:paraId="177CCD77" w14:textId="16EF404A" w:rsidR="00EA053B" w:rsidRPr="00EA053B" w:rsidRDefault="00EA053B" w:rsidP="00EA053B">
            <w:pPr>
              <w:shd w:val="clear" w:color="auto" w:fill="FFFFFF"/>
              <w:rPr>
                <w:color w:val="2E2E2E"/>
                <w:sz w:val="22"/>
                <w:szCs w:val="22"/>
                <w:lang w:val="en-US"/>
              </w:rPr>
            </w:pPr>
            <w:r>
              <w:rPr>
                <w:color w:val="2E2E2E"/>
                <w:sz w:val="22"/>
                <w:szCs w:val="22"/>
                <w:lang w:val="en-US"/>
              </w:rPr>
              <w:t xml:space="preserve"> </w:t>
            </w:r>
            <w:r w:rsidRPr="00EA053B">
              <w:rPr>
                <w:color w:val="2E2E2E"/>
                <w:sz w:val="22"/>
                <w:szCs w:val="22"/>
                <w:u w:val="single"/>
                <w:lang w:val="en-US"/>
              </w:rPr>
              <w:t xml:space="preserve">Fatima </w:t>
            </w:r>
            <w:proofErr w:type="spellStart"/>
            <w:r w:rsidRPr="00EA053B">
              <w:rPr>
                <w:color w:val="2E2E2E"/>
                <w:sz w:val="22"/>
                <w:szCs w:val="22"/>
                <w:u w:val="single"/>
                <w:lang w:val="en-US"/>
              </w:rPr>
              <w:t>Kanapiyeva</w:t>
            </w:r>
            <w:proofErr w:type="spellEnd"/>
            <w:r w:rsidRPr="00EA053B">
              <w:rPr>
                <w:color w:val="2E2E2E"/>
                <w:sz w:val="22"/>
                <w:szCs w:val="22"/>
                <w:u w:val="single"/>
                <w:lang w:val="en-US"/>
              </w:rPr>
              <w:t xml:space="preserve">, </w:t>
            </w:r>
            <w:proofErr w:type="spellStart"/>
            <w:r w:rsidRPr="00EA053B">
              <w:rPr>
                <w:color w:val="2E2E2E"/>
                <w:sz w:val="22"/>
                <w:szCs w:val="22"/>
                <w:lang w:val="en-US"/>
              </w:rPr>
              <w:t>Nu</w:t>
            </w:r>
            <w:r>
              <w:rPr>
                <w:color w:val="2E2E2E"/>
                <w:sz w:val="22"/>
                <w:szCs w:val="22"/>
                <w:lang w:val="en-US"/>
              </w:rPr>
              <w:t>rbolat</w:t>
            </w:r>
            <w:proofErr w:type="spellEnd"/>
            <w:r>
              <w:rPr>
                <w:color w:val="2E2E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2E2E2E"/>
                <w:sz w:val="22"/>
                <w:szCs w:val="22"/>
                <w:lang w:val="en-US"/>
              </w:rPr>
              <w:t>Kudaibergenov</w:t>
            </w:r>
            <w:proofErr w:type="spellEnd"/>
            <w:r w:rsidRPr="00EA053B">
              <w:rPr>
                <w:color w:val="2E2E2E"/>
                <w:sz w:val="22"/>
                <w:szCs w:val="22"/>
                <w:lang w:val="en-US"/>
              </w:rPr>
              <w:t>,</w:t>
            </w:r>
          </w:p>
          <w:p w14:paraId="486D0576" w14:textId="4A48C2B1" w:rsidR="00EA053B" w:rsidRPr="002D57CB" w:rsidRDefault="00EA053B" w:rsidP="00EA053B">
            <w:pPr>
              <w:shd w:val="clear" w:color="auto" w:fill="FFFFFF"/>
              <w:rPr>
                <w:color w:val="2E2E2E"/>
                <w:sz w:val="22"/>
                <w:szCs w:val="22"/>
                <w:lang w:val="en-US"/>
              </w:rPr>
            </w:pPr>
            <w:r>
              <w:rPr>
                <w:color w:val="2E2E2E"/>
                <w:sz w:val="22"/>
                <w:szCs w:val="22"/>
                <w:lang w:val="en-US"/>
              </w:rPr>
              <w:t xml:space="preserve">Marat </w:t>
            </w:r>
            <w:proofErr w:type="spellStart"/>
            <w:r>
              <w:rPr>
                <w:color w:val="2E2E2E"/>
                <w:sz w:val="22"/>
                <w:szCs w:val="22"/>
                <w:lang w:val="en-US"/>
              </w:rPr>
              <w:t>Bulybayev</w:t>
            </w:r>
            <w:proofErr w:type="spellEnd"/>
            <w:r>
              <w:rPr>
                <w:color w:val="2E2E2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2E2E2E"/>
                <w:sz w:val="22"/>
                <w:szCs w:val="22"/>
                <w:lang w:val="en-US"/>
              </w:rPr>
              <w:t>Meruyert</w:t>
            </w:r>
            <w:proofErr w:type="spellEnd"/>
            <w:r>
              <w:rPr>
                <w:color w:val="2E2E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2E2E2E"/>
                <w:sz w:val="22"/>
                <w:szCs w:val="22"/>
                <w:lang w:val="en-US"/>
              </w:rPr>
              <w:t>Zykai</w:t>
            </w:r>
            <w:proofErr w:type="spellEnd"/>
            <w:r>
              <w:rPr>
                <w:color w:val="2E2E2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2E2E2E"/>
                <w:sz w:val="22"/>
                <w:szCs w:val="22"/>
                <w:lang w:val="en-US"/>
              </w:rPr>
              <w:t>Gulmira</w:t>
            </w:r>
            <w:proofErr w:type="spellEnd"/>
            <w:r>
              <w:rPr>
                <w:color w:val="2E2E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2E2E2E"/>
                <w:sz w:val="22"/>
                <w:szCs w:val="22"/>
                <w:lang w:val="en-US"/>
              </w:rPr>
              <w:t>Abyzbekova</w:t>
            </w:r>
            <w:proofErr w:type="spellEnd"/>
            <w:r w:rsidRPr="00EA053B">
              <w:rPr>
                <w:color w:val="2E2E2E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EA053B">
              <w:rPr>
                <w:color w:val="2E2E2E"/>
                <w:sz w:val="22"/>
                <w:szCs w:val="22"/>
                <w:lang w:val="en-US"/>
              </w:rPr>
              <w:t>Gulzhan</w:t>
            </w:r>
            <w:proofErr w:type="spellEnd"/>
            <w:r w:rsidRPr="00EA053B">
              <w:rPr>
                <w:color w:val="2E2E2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053B">
              <w:rPr>
                <w:color w:val="2E2E2E"/>
                <w:sz w:val="22"/>
                <w:szCs w:val="22"/>
                <w:lang w:val="en-US"/>
              </w:rPr>
              <w:t>Balykbayeva</w:t>
            </w:r>
            <w:proofErr w:type="spellEnd"/>
          </w:p>
          <w:p w14:paraId="74C6D4C7" w14:textId="77777777" w:rsidR="002D57CB" w:rsidRPr="002D57CB" w:rsidRDefault="002D57CB" w:rsidP="002D57CB">
            <w:pPr>
              <w:jc w:val="center"/>
              <w:textAlignment w:val="baseline"/>
              <w:rPr>
                <w:color w:val="000000"/>
                <w:sz w:val="22"/>
                <w:szCs w:val="22"/>
                <w:highlight w:val="magenta"/>
                <w:lang w:val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DDE24" w14:textId="2340D02C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sz w:val="22"/>
                <w:szCs w:val="22"/>
              </w:rPr>
              <w:t>Тең</w:t>
            </w:r>
            <w:proofErr w:type="spellEnd"/>
            <w:r w:rsidRPr="002D57CB">
              <w:rPr>
                <w:sz w:val="22"/>
                <w:szCs w:val="22"/>
              </w:rPr>
              <w:t xml:space="preserve"> автор</w:t>
            </w:r>
          </w:p>
        </w:tc>
      </w:tr>
      <w:tr w:rsidR="002D57CB" w:rsidRPr="00EA053B" w14:paraId="04AC9290" w14:textId="77777777" w:rsidTr="003662C2">
        <w:trPr>
          <w:trHeight w:val="1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D31E0" w14:textId="0EED1E7F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23AF" w14:textId="5746F799" w:rsidR="002D57CB" w:rsidRPr="002D57CB" w:rsidRDefault="00515178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hyperlink r:id="rId20" w:history="1"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 xml:space="preserve">The Role of Catalyst Promotive Additives and Temperature in the </w:t>
              </w:r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>Hydroisodewaxing</w:t>
              </w:r>
              <w:proofErr w:type="spellEnd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 xml:space="preserve"> Process</w:t>
              </w:r>
            </w:hyperlink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8CB16" w14:textId="32EBB11E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88FCC" w14:textId="1ADD6A02" w:rsidR="002D57CB" w:rsidRPr="002D57CB" w:rsidRDefault="00515178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rStyle w:val="typography-modulelvnit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hyperlink r:id="rId21" w:history="1"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Molecules</w:t>
              </w:r>
              <w:proofErr w:type="spellEnd"/>
            </w:hyperlink>
            <w:r w:rsidR="002D57CB" w:rsidRPr="002D57CB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</w:rPr>
              <w:t>, 2023, 28(22), 7598</w:t>
            </w:r>
          </w:p>
          <w:p w14:paraId="3B387D55" w14:textId="246A0FBF" w:rsidR="002D57CB" w:rsidRPr="002D57CB" w:rsidRDefault="002D57CB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rStyle w:val="typography-modulelvnit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2D57CB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hyperlink r:id="rId22" w:history="1">
              <w:r w:rsidRPr="002D57CB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https://doi.org/10.3390/molecules28227598</w:t>
              </w:r>
            </w:hyperlink>
          </w:p>
          <w:p w14:paraId="530563EB" w14:textId="3D2DA345" w:rsidR="002D57CB" w:rsidRPr="002D57CB" w:rsidRDefault="00515178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  <w:lang w:val="en-US"/>
              </w:rPr>
            </w:pPr>
            <w:hyperlink r:id="rId23" w:history="1"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https://www.scopus.com/record/display.uri?eid=2-s2.0-85177738714&amp;origin=recordpage</w:t>
              </w:r>
            </w:hyperlink>
          </w:p>
          <w:p w14:paraId="3563F504" w14:textId="65323AC4" w:rsidR="002D57CB" w:rsidRPr="002D57CB" w:rsidRDefault="002D57CB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579AB" w14:textId="77777777" w:rsidR="002D57CB" w:rsidRPr="002D57CB" w:rsidRDefault="002D57CB" w:rsidP="002D57C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IF=4.2</w:t>
            </w:r>
          </w:p>
          <w:p w14:paraId="43FA02EC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(2023)</w:t>
            </w:r>
          </w:p>
          <w:p w14:paraId="646A6145" w14:textId="249A068D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 xml:space="preserve"> Q2</w:t>
            </w:r>
          </w:p>
          <w:p w14:paraId="56BB751E" w14:textId="602272C6" w:rsidR="002D57CB" w:rsidRPr="002D57CB" w:rsidRDefault="002D57CB" w:rsidP="002D57CB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</w:rPr>
              <w:t>CHEMISTRY, MULTIDISCIPLINARY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8D17E" w14:textId="167F101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Science Citation Index Expanded (SCIE)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6A9DB" w14:textId="63FE1E1B" w:rsidR="002D57CB" w:rsidRPr="002D57CB" w:rsidRDefault="002D57CB" w:rsidP="002D57CB">
            <w:pPr>
              <w:spacing w:line="289" w:lineRule="atLeast"/>
              <w:rPr>
                <w:color w:val="2E2E2E"/>
                <w:sz w:val="22"/>
                <w:szCs w:val="22"/>
                <w:lang w:val="en-US" w:eastAsia="en-US"/>
              </w:rPr>
            </w:pPr>
            <w:proofErr w:type="spellStart"/>
            <w:r w:rsidRPr="002D57CB">
              <w:rPr>
                <w:color w:val="2E2E2E"/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2D57CB">
              <w:rPr>
                <w:color w:val="2E2E2E"/>
                <w:sz w:val="22"/>
                <w:szCs w:val="22"/>
                <w:lang w:val="en-US" w:eastAsia="en-US"/>
              </w:rPr>
              <w:t> 2023=7.4</w:t>
            </w:r>
            <w:r w:rsidRPr="002D57CB">
              <w:rPr>
                <w:color w:val="2E2E2E"/>
                <w:sz w:val="22"/>
                <w:szCs w:val="22"/>
                <w:lang w:val="kk-KZ" w:eastAsia="en-US"/>
              </w:rPr>
              <w:t xml:space="preserve"> </w:t>
            </w:r>
          </w:p>
          <w:p w14:paraId="01D0817F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Chemistry</w:t>
            </w:r>
          </w:p>
          <w:p w14:paraId="06DF3079" w14:textId="2472E2B9" w:rsidR="002D57CB" w:rsidRPr="002D57CB" w:rsidRDefault="002D57CB" w:rsidP="002D57CB">
            <w:pPr>
              <w:rPr>
                <w:sz w:val="22"/>
                <w:szCs w:val="22"/>
                <w:lang w:val="kk-KZ" w:eastAsia="en-US"/>
              </w:rPr>
            </w:pPr>
            <w:r w:rsidRPr="002D57CB">
              <w:rPr>
                <w:sz w:val="22"/>
                <w:szCs w:val="22"/>
                <w:lang w:val="en-US"/>
              </w:rPr>
              <w:t xml:space="preserve">(Organic Chemistry)=81-й </w:t>
            </w:r>
          </w:p>
          <w:p w14:paraId="4BD9C78F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393AD" w14:textId="116E1372" w:rsidR="002D57CB" w:rsidRPr="00EA053B" w:rsidRDefault="00515178" w:rsidP="002D57CB">
            <w:pPr>
              <w:shd w:val="clear" w:color="auto" w:fill="FFFFFF"/>
              <w:rPr>
                <w:color w:val="2E2E2E"/>
                <w:sz w:val="22"/>
                <w:szCs w:val="22"/>
                <w:lang w:val="en-US"/>
              </w:rPr>
            </w:pPr>
            <w:hyperlink r:id="rId24" w:history="1">
              <w:proofErr w:type="spellStart"/>
              <w:r w:rsidR="00EA053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Abdildina</w:t>
              </w:r>
              <w:proofErr w:type="spellEnd"/>
              <w:r w:rsidR="00EA053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kk-KZ"/>
                </w:rPr>
                <w:t xml:space="preserve"> </w:t>
              </w:r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K.</w:t>
              </w:r>
            </w:hyperlink>
            <w:r w:rsidR="002D57CB" w:rsidRPr="002D57CB">
              <w:rPr>
                <w:rStyle w:val="authors-moduleumr1o"/>
                <w:color w:val="2E2E2E"/>
                <w:sz w:val="22"/>
                <w:szCs w:val="22"/>
                <w:lang w:val="en-US"/>
              </w:rPr>
              <w:t xml:space="preserve">, </w:t>
            </w:r>
            <w:hyperlink r:id="rId25" w:history="1"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Vassilina</w:t>
              </w:r>
              <w:proofErr w:type="spellEnd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, G.</w:t>
              </w:r>
            </w:hyperlink>
            <w:r w:rsidR="002D57CB" w:rsidRPr="002D57CB">
              <w:rPr>
                <w:rStyle w:val="authors-moduleumr1o"/>
                <w:color w:val="2E2E2E"/>
                <w:sz w:val="22"/>
                <w:szCs w:val="22"/>
                <w:lang w:val="en-US"/>
              </w:rPr>
              <w:t xml:space="preserve">, </w:t>
            </w:r>
            <w:hyperlink r:id="rId26" w:history="1">
              <w:proofErr w:type="spellStart"/>
              <w:r w:rsidR="00EA053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Abdrassilova</w:t>
              </w:r>
              <w:proofErr w:type="spellEnd"/>
              <w:r w:rsidR="00EA053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kk-KZ"/>
                </w:rPr>
                <w:t xml:space="preserve"> </w:t>
              </w:r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A.</w:t>
              </w:r>
            </w:hyperlink>
            <w:r w:rsidR="00EA053B">
              <w:rPr>
                <w:rStyle w:val="authors-moduleumr1o"/>
                <w:color w:val="2E2E2E"/>
                <w:sz w:val="22"/>
                <w:szCs w:val="22"/>
                <w:lang w:val="en-US"/>
              </w:rPr>
              <w:t xml:space="preserve">, </w:t>
            </w:r>
            <w:r w:rsidR="002D57CB" w:rsidRPr="002D57CB">
              <w:rPr>
                <w:rStyle w:val="authors-moduleumr1o"/>
                <w:color w:val="2E2E2E"/>
                <w:sz w:val="22"/>
                <w:szCs w:val="22"/>
                <w:lang w:val="en-US"/>
              </w:rPr>
              <w:t xml:space="preserve"> </w:t>
            </w:r>
            <w:hyperlink r:id="rId27" w:history="1">
              <w:proofErr w:type="spellStart"/>
              <w:r w:rsidR="00EA053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Orynbassar</w:t>
              </w:r>
              <w:proofErr w:type="spellEnd"/>
              <w:r w:rsidR="00EA053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kk-KZ"/>
                </w:rPr>
                <w:t xml:space="preserve"> </w:t>
              </w:r>
              <w:r w:rsidR="002D57CB" w:rsidRPr="00EA053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R.</w:t>
              </w:r>
            </w:hyperlink>
            <w:r w:rsidR="002D57CB" w:rsidRPr="00EA053B">
              <w:rPr>
                <w:rStyle w:val="authors-moduleumr1o"/>
                <w:color w:val="2E2E2E"/>
                <w:sz w:val="22"/>
                <w:szCs w:val="22"/>
                <w:lang w:val="en-US"/>
              </w:rPr>
              <w:t xml:space="preserve">, </w:t>
            </w:r>
            <w:hyperlink r:id="rId28" w:history="1">
              <w:proofErr w:type="spellStart"/>
              <w:r w:rsidR="002D57CB" w:rsidRPr="00EA053B">
                <w:rPr>
                  <w:rStyle w:val="typography-modulelvnit"/>
                  <w:color w:val="2E2E2E"/>
                  <w:sz w:val="22"/>
                  <w:szCs w:val="22"/>
                  <w:u w:val="single"/>
                  <w:bdr w:val="none" w:sz="0" w:space="0" w:color="auto" w:frame="1"/>
                  <w:lang w:val="en-US"/>
                </w:rPr>
                <w:t>Kanapiyeva</w:t>
              </w:r>
              <w:proofErr w:type="spellEnd"/>
              <w:r w:rsidR="002D57CB" w:rsidRPr="00EA053B">
                <w:rPr>
                  <w:rStyle w:val="typography-modulelvnit"/>
                  <w:color w:val="2E2E2E"/>
                  <w:sz w:val="22"/>
                  <w:szCs w:val="22"/>
                  <w:u w:val="single"/>
                  <w:bdr w:val="none" w:sz="0" w:space="0" w:color="auto" w:frame="1"/>
                  <w:lang w:val="en-US"/>
                </w:rPr>
                <w:t>, F.</w:t>
              </w:r>
            </w:hyperlink>
          </w:p>
          <w:p w14:paraId="7CC98B4B" w14:textId="476EC5FA" w:rsidR="002D57CB" w:rsidRPr="002D57CB" w:rsidRDefault="002D57CB" w:rsidP="002D57CB">
            <w:pPr>
              <w:jc w:val="center"/>
              <w:textAlignment w:val="baseline"/>
              <w:rPr>
                <w:color w:val="000000"/>
                <w:sz w:val="22"/>
                <w:szCs w:val="22"/>
                <w:highlight w:val="magenta"/>
                <w:lang w:val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1ADFC" w14:textId="0A845831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sz w:val="22"/>
                <w:szCs w:val="22"/>
              </w:rPr>
              <w:t>Тең</w:t>
            </w:r>
            <w:proofErr w:type="spellEnd"/>
            <w:r w:rsidRPr="00EA053B">
              <w:rPr>
                <w:sz w:val="22"/>
                <w:szCs w:val="22"/>
                <w:lang w:val="en-US"/>
              </w:rPr>
              <w:t xml:space="preserve"> </w:t>
            </w:r>
            <w:r w:rsidRPr="002D57CB">
              <w:rPr>
                <w:sz w:val="22"/>
                <w:szCs w:val="22"/>
              </w:rPr>
              <w:t>автор</w:t>
            </w:r>
          </w:p>
        </w:tc>
      </w:tr>
      <w:tr w:rsidR="002D57CB" w:rsidRPr="002D57CB" w14:paraId="0FF7EC0C" w14:textId="77777777" w:rsidTr="003662C2">
        <w:trPr>
          <w:trHeight w:val="1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3E05B" w14:textId="39B7AFD9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2B483" w14:textId="2025333E" w:rsidR="002D57CB" w:rsidRPr="002D57CB" w:rsidRDefault="00515178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hyperlink r:id="rId29" w:history="1"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 xml:space="preserve">Antimicrobial Activity of Silver Nanoparticles Stabilized by </w:t>
              </w:r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lastRenderedPageBreak/>
                <w:t>Liposoluble Extract of Artemisia terrae-</w:t>
              </w:r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>albae</w:t>
              </w:r>
              <w:proofErr w:type="spellEnd"/>
            </w:hyperlink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DAEF" w14:textId="530756B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Статья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9250B" w14:textId="77777777" w:rsidR="002D57CB" w:rsidRPr="002D57CB" w:rsidRDefault="00515178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rStyle w:val="typography-modulelvnit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hyperlink r:id="rId30" w:history="1"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Processes</w:t>
              </w:r>
              <w:proofErr w:type="spellEnd"/>
            </w:hyperlink>
            <w:r w:rsidR="002D57CB" w:rsidRPr="002D57CB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</w:rPr>
              <w:t>, 2023, 11(10), 3041</w:t>
            </w:r>
          </w:p>
          <w:p w14:paraId="4C416EDC" w14:textId="35520335" w:rsidR="002D57CB" w:rsidRPr="002D57CB" w:rsidRDefault="00515178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rStyle w:val="typography-modulelvnit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hyperlink r:id="rId31" w:history="1">
              <w:r w:rsidR="002D57CB" w:rsidRPr="002D57CB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https://doi.org/10.3390/pr11103041</w:t>
              </w:r>
            </w:hyperlink>
          </w:p>
          <w:p w14:paraId="528E68A6" w14:textId="2B293A60" w:rsidR="002D57CB" w:rsidRPr="002D57CB" w:rsidRDefault="00515178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  <w:lang w:val="en-US"/>
              </w:rPr>
            </w:pPr>
            <w:hyperlink r:id="rId32" w:history="1"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https://www.scopus.com/record/display.uri?eid=2-s2.0-85175190851&amp;origin=recordpage</w:t>
              </w:r>
            </w:hyperlink>
          </w:p>
          <w:p w14:paraId="36E2D865" w14:textId="4C2F6DA6" w:rsidR="002D57CB" w:rsidRPr="002D57CB" w:rsidRDefault="002D57CB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DFDC8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lastRenderedPageBreak/>
              <w:t>IF=2.8</w:t>
            </w:r>
          </w:p>
          <w:p w14:paraId="4B9DBFFE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(2023)</w:t>
            </w:r>
          </w:p>
          <w:p w14:paraId="7DDB410C" w14:textId="4E4CE952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Q2</w:t>
            </w:r>
          </w:p>
          <w:p w14:paraId="17EF8069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37945ECD" w14:textId="05F80BF6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</w:rPr>
              <w:t>ENGINEERING, CHEMICAL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5BC95" w14:textId="40BAB9BE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lastRenderedPageBreak/>
              <w:t xml:space="preserve">Science Citation Index </w:t>
            </w:r>
            <w:r w:rsidRPr="002D57CB">
              <w:rPr>
                <w:sz w:val="22"/>
                <w:szCs w:val="22"/>
                <w:lang w:val="en-US"/>
              </w:rPr>
              <w:lastRenderedPageBreak/>
              <w:t>Expanded (SCIE)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EAA64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D57CB">
              <w:rPr>
                <w:sz w:val="22"/>
                <w:szCs w:val="22"/>
                <w:lang w:val="en-US"/>
              </w:rPr>
              <w:lastRenderedPageBreak/>
              <w:t>CiteScore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> 2023=5.1</w:t>
            </w:r>
          </w:p>
          <w:p w14:paraId="41207F5D" w14:textId="509BAFFE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 xml:space="preserve">Chemical Engineering </w:t>
            </w:r>
            <w:r w:rsidRPr="002D57CB">
              <w:rPr>
                <w:sz w:val="22"/>
                <w:szCs w:val="22"/>
                <w:lang w:val="en-US"/>
              </w:rPr>
              <w:lastRenderedPageBreak/>
              <w:t>(Process Chemistry and Technology)=45-й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22D42" w14:textId="7AAD17E8" w:rsidR="00EA053B" w:rsidRPr="00EA053B" w:rsidRDefault="00EA053B" w:rsidP="00EA053B">
            <w:pPr>
              <w:jc w:val="center"/>
              <w:textAlignment w:val="base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Moldyr</w:t>
            </w:r>
            <w:proofErr w:type="spellEnd"/>
            <w:r>
              <w:rPr>
                <w:lang w:val="en-US"/>
              </w:rPr>
              <w:t xml:space="preserve"> A. </w:t>
            </w:r>
            <w:proofErr w:type="spellStart"/>
            <w:r>
              <w:rPr>
                <w:lang w:val="en-US"/>
              </w:rPr>
              <w:t>Dyusebaeva</w:t>
            </w:r>
            <w:proofErr w:type="spellEnd"/>
            <w:r>
              <w:rPr>
                <w:lang w:val="en-US"/>
              </w:rPr>
              <w:t xml:space="preserve">  , </w:t>
            </w:r>
            <w:proofErr w:type="spellStart"/>
            <w:r>
              <w:rPr>
                <w:lang w:val="en-US"/>
              </w:rPr>
              <w:t>Dmitriy</w:t>
            </w:r>
            <w:proofErr w:type="spellEnd"/>
            <w:r>
              <w:rPr>
                <w:lang w:val="en-US"/>
              </w:rPr>
              <w:t xml:space="preserve"> A. </w:t>
            </w:r>
            <w:proofErr w:type="spellStart"/>
            <w:r>
              <w:rPr>
                <w:lang w:val="en-US"/>
              </w:rPr>
              <w:t>Berillo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lastRenderedPageBreak/>
              <w:t>Alya</w:t>
            </w:r>
            <w:proofErr w:type="spellEnd"/>
            <w:r>
              <w:rPr>
                <w:lang w:val="en-US"/>
              </w:rPr>
              <w:t xml:space="preserve"> E. </w:t>
            </w:r>
            <w:proofErr w:type="spellStart"/>
            <w:r>
              <w:rPr>
                <w:lang w:val="en-US"/>
              </w:rPr>
              <w:t>Berganayeva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Gulzat</w:t>
            </w:r>
            <w:proofErr w:type="spellEnd"/>
            <w:r>
              <w:rPr>
                <w:lang w:val="en-US"/>
              </w:rPr>
              <w:t xml:space="preserve"> E. </w:t>
            </w:r>
            <w:proofErr w:type="spellStart"/>
            <w:r>
              <w:rPr>
                <w:lang w:val="en-US"/>
              </w:rPr>
              <w:t>Berganayeva</w:t>
            </w:r>
            <w:proofErr w:type="spellEnd"/>
          </w:p>
          <w:p w14:paraId="118F273B" w14:textId="257CEA6D" w:rsidR="00EA053B" w:rsidRPr="00EA053B" w:rsidRDefault="00EA053B" w:rsidP="00EA053B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EA053B">
              <w:rPr>
                <w:lang w:val="en-US"/>
              </w:rPr>
              <w:t>Nailya</w:t>
            </w:r>
            <w:proofErr w:type="spellEnd"/>
            <w:r w:rsidRPr="00EA053B">
              <w:rPr>
                <w:lang w:val="en-US"/>
              </w:rPr>
              <w:t xml:space="preserve"> A. </w:t>
            </w:r>
            <w:proofErr w:type="spellStart"/>
            <w:r w:rsidRPr="00EA053B">
              <w:rPr>
                <w:lang w:val="en-US"/>
              </w:rPr>
              <w:t>Ibragi</w:t>
            </w:r>
            <w:r>
              <w:rPr>
                <w:lang w:val="en-US"/>
              </w:rPr>
              <w:t>mova</w:t>
            </w:r>
            <w:proofErr w:type="spellEnd"/>
            <w:r w:rsidRPr="00EA053B">
              <w:rPr>
                <w:lang w:val="en-US"/>
              </w:rPr>
              <w:t xml:space="preserve">, </w:t>
            </w:r>
            <w:proofErr w:type="spellStart"/>
            <w:r w:rsidRPr="00EA053B">
              <w:rPr>
                <w:lang w:val="en-US"/>
              </w:rPr>
              <w:t>Saltanat</w:t>
            </w:r>
            <w:proofErr w:type="spellEnd"/>
            <w:r w:rsidRPr="00EA053B">
              <w:rPr>
                <w:lang w:val="en-US"/>
              </w:rPr>
              <w:t xml:space="preserve"> M. </w:t>
            </w:r>
            <w:proofErr w:type="spellStart"/>
            <w:r w:rsidRPr="00EA053B">
              <w:rPr>
                <w:lang w:val="en-US"/>
              </w:rPr>
              <w:t>Jumabayev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3, </w:t>
            </w:r>
            <w:proofErr w:type="spellStart"/>
            <w:r>
              <w:rPr>
                <w:lang w:val="en-US"/>
              </w:rPr>
              <w:t>Nurbolat</w:t>
            </w:r>
            <w:proofErr w:type="spellEnd"/>
            <w:r>
              <w:rPr>
                <w:lang w:val="en-US"/>
              </w:rPr>
              <w:t xml:space="preserve"> Z. </w:t>
            </w:r>
            <w:proofErr w:type="spellStart"/>
            <w:r>
              <w:rPr>
                <w:lang w:val="en-US"/>
              </w:rPr>
              <w:t>Kudaibergenov</w:t>
            </w:r>
            <w:proofErr w:type="spellEnd"/>
            <w:r w:rsidRPr="00EA053B">
              <w:rPr>
                <w:lang w:val="en-US"/>
              </w:rPr>
              <w:t xml:space="preserve">, </w:t>
            </w:r>
            <w:r w:rsidRPr="00EA053B">
              <w:rPr>
                <w:u w:val="single"/>
                <w:lang w:val="en-US"/>
              </w:rPr>
              <w:t xml:space="preserve">Fatima M. </w:t>
            </w:r>
            <w:proofErr w:type="spellStart"/>
            <w:r w:rsidRPr="00EA053B">
              <w:rPr>
                <w:u w:val="single"/>
                <w:lang w:val="en-US"/>
              </w:rPr>
              <w:t>Kanapiyeva</w:t>
            </w:r>
            <w:proofErr w:type="spellEnd"/>
            <w:r w:rsidRPr="00EA053B">
              <w:rPr>
                <w:lang w:val="en-US"/>
              </w:rPr>
              <w:t>,</w:t>
            </w:r>
          </w:p>
          <w:p w14:paraId="16C2E775" w14:textId="69FFAF51" w:rsidR="002D57CB" w:rsidRPr="00EA053B" w:rsidRDefault="00EA053B" w:rsidP="00EA053B">
            <w:pPr>
              <w:jc w:val="center"/>
              <w:textAlignment w:val="baseline"/>
              <w:rPr>
                <w:color w:val="000000"/>
                <w:sz w:val="22"/>
                <w:szCs w:val="22"/>
                <w:highlight w:val="magenta"/>
                <w:lang w:val="en-US"/>
              </w:rPr>
            </w:pPr>
            <w:proofErr w:type="spellStart"/>
            <w:r w:rsidRPr="00EA053B">
              <w:rPr>
                <w:lang w:val="en-US"/>
              </w:rPr>
              <w:t>Aray</w:t>
            </w:r>
            <w:proofErr w:type="spellEnd"/>
            <w:r w:rsidRPr="00EA053B">
              <w:rPr>
                <w:lang w:val="en-US"/>
              </w:rPr>
              <w:t xml:space="preserve"> A. </w:t>
            </w:r>
            <w:proofErr w:type="spellStart"/>
            <w:r w:rsidRPr="00EA053B">
              <w:rPr>
                <w:lang w:val="en-US"/>
              </w:rPr>
              <w:t>Kirgizbay</w:t>
            </w:r>
            <w:r w:rsidR="00446068">
              <w:rPr>
                <w:lang w:val="en-US"/>
              </w:rPr>
              <w:t>eva</w:t>
            </w:r>
            <w:proofErr w:type="spellEnd"/>
            <w:r w:rsidR="00446068">
              <w:rPr>
                <w:lang w:val="en-US"/>
              </w:rPr>
              <w:t xml:space="preserve"> and </w:t>
            </w:r>
            <w:proofErr w:type="spellStart"/>
            <w:r w:rsidR="00446068">
              <w:rPr>
                <w:lang w:val="en-US"/>
              </w:rPr>
              <w:t>Gulzira</w:t>
            </w:r>
            <w:proofErr w:type="spellEnd"/>
            <w:r w:rsidR="00446068">
              <w:rPr>
                <w:lang w:val="en-US"/>
              </w:rPr>
              <w:t xml:space="preserve"> K. </w:t>
            </w:r>
            <w:proofErr w:type="spellStart"/>
            <w:r w:rsidR="00446068">
              <w:rPr>
                <w:lang w:val="en-US"/>
              </w:rPr>
              <w:t>Vassilina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630B8" w14:textId="09F3CBB1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sz w:val="22"/>
                <w:szCs w:val="22"/>
              </w:rPr>
              <w:lastRenderedPageBreak/>
              <w:t>Тең</w:t>
            </w:r>
            <w:proofErr w:type="spellEnd"/>
            <w:r w:rsidRPr="002D57CB">
              <w:rPr>
                <w:sz w:val="22"/>
                <w:szCs w:val="22"/>
              </w:rPr>
              <w:t xml:space="preserve"> автор</w:t>
            </w:r>
          </w:p>
        </w:tc>
      </w:tr>
      <w:tr w:rsidR="002D57CB" w:rsidRPr="002D57CB" w14:paraId="46BBD5C0" w14:textId="77777777" w:rsidTr="001637CC">
        <w:trPr>
          <w:trHeight w:val="1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D5758" w14:textId="3D21A28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CB06C" w14:textId="6428994D" w:rsidR="002D57CB" w:rsidRPr="002D57CB" w:rsidRDefault="00515178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hyperlink r:id="rId33" w:history="1"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>NATURAL WATERS AND INDUSTRIAL WASTEWATER, WASTEWATER WITH PHENOL-CONTAINING COMPOUNDS, METHODS OF WATER PURIFICATION</w:t>
              </w:r>
            </w:hyperlink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8F6D3" w14:textId="08488179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A116E" w14:textId="77777777" w:rsidR="002D57CB" w:rsidRPr="002D57CB" w:rsidRDefault="00515178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rStyle w:val="typography-modulelvnit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hyperlink r:id="rId34" w:history="1"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Rasayan</w:t>
              </w:r>
              <w:proofErr w:type="spellEnd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 xml:space="preserve"> Journal of Chemistry</w:t>
              </w:r>
            </w:hyperlink>
            <w:r w:rsidR="002D57CB" w:rsidRPr="002D57CB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, 2023, 16(3), </w:t>
            </w:r>
            <w:r w:rsidR="002D57CB" w:rsidRPr="002D57CB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</w:rPr>
              <w:t>страницы</w:t>
            </w:r>
            <w:r w:rsidR="002D57CB" w:rsidRPr="002D57CB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1591–1598</w:t>
            </w:r>
          </w:p>
          <w:p w14:paraId="381D97DD" w14:textId="31BB065D" w:rsidR="002D57CB" w:rsidRPr="002D57CB" w:rsidRDefault="002D57CB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rStyle w:val="typography-modulelvnit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gramStart"/>
            <w:r w:rsidRPr="002D57CB">
              <w:rPr>
                <w:b/>
                <w:bCs/>
                <w:i/>
                <w:iCs/>
                <w:color w:val="000000"/>
                <w:sz w:val="22"/>
                <w:szCs w:val="22"/>
              </w:rPr>
              <w:t>DOI:</w:t>
            </w:r>
            <w:hyperlink r:id="rId35" w:tgtFrame="_blank" w:history="1">
              <w:r w:rsidRPr="002D57CB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10.31788</w:t>
              </w:r>
              <w:proofErr w:type="gramEnd"/>
              <w:r w:rsidRPr="002D57CB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/RJC.2023.1638403</w:t>
              </w:r>
            </w:hyperlink>
          </w:p>
          <w:p w14:paraId="034D4055" w14:textId="037CBD54" w:rsidR="002D57CB" w:rsidRPr="002D57CB" w:rsidRDefault="00515178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  <w:lang w:val="en-US"/>
              </w:rPr>
            </w:pPr>
            <w:hyperlink r:id="rId36" w:history="1">
              <w:r w:rsidR="002D57CB" w:rsidRPr="002D57CB">
                <w:rPr>
                  <w:rStyle w:val="a6"/>
                  <w:i/>
                  <w:iCs/>
                  <w:sz w:val="22"/>
                  <w:szCs w:val="22"/>
                  <w:lang w:val="en-US"/>
                </w:rPr>
                <w:t>https://www.scopus.com/record/display.uri?eid=2-s2.0-85182487986&amp;origin=recordpage</w:t>
              </w:r>
            </w:hyperlink>
          </w:p>
          <w:p w14:paraId="4861E374" w14:textId="5AB4628A" w:rsidR="002D57CB" w:rsidRPr="002D57CB" w:rsidRDefault="002D57CB" w:rsidP="002D57CB">
            <w:pPr>
              <w:spacing w:line="278" w:lineRule="auto"/>
              <w:jc w:val="both"/>
              <w:rPr>
                <w:rStyle w:val="af"/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BB12" w14:textId="0BE3816B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88AE3" w14:textId="303C9216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256B0" w14:textId="753DF0DE" w:rsidR="002D57CB" w:rsidRPr="002D57CB" w:rsidRDefault="002D57CB" w:rsidP="002D57CB">
            <w:pPr>
              <w:textAlignment w:val="baseline"/>
              <w:rPr>
                <w:sz w:val="22"/>
                <w:szCs w:val="22"/>
                <w:lang w:val="en-US"/>
              </w:rPr>
            </w:pPr>
          </w:p>
          <w:p w14:paraId="73949572" w14:textId="03422C9E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D57CB">
              <w:rPr>
                <w:sz w:val="22"/>
                <w:szCs w:val="22"/>
              </w:rPr>
              <w:t>CiteScore</w:t>
            </w:r>
            <w:proofErr w:type="spellEnd"/>
            <w:r w:rsidRPr="002D57CB">
              <w:rPr>
                <w:sz w:val="22"/>
                <w:szCs w:val="22"/>
              </w:rPr>
              <w:t> 2023</w:t>
            </w:r>
            <w:r w:rsidRPr="002D57CB">
              <w:rPr>
                <w:sz w:val="22"/>
                <w:szCs w:val="22"/>
                <w:lang w:val="en-US"/>
              </w:rPr>
              <w:t>=1.9</w:t>
            </w:r>
          </w:p>
          <w:p w14:paraId="1CD3B293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D57CB">
              <w:rPr>
                <w:sz w:val="22"/>
                <w:szCs w:val="22"/>
              </w:rPr>
              <w:t>Chemistry</w:t>
            </w:r>
            <w:proofErr w:type="spellEnd"/>
          </w:p>
          <w:p w14:paraId="007685ED" w14:textId="34795A3D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2D57CB">
              <w:rPr>
                <w:sz w:val="22"/>
                <w:szCs w:val="22"/>
              </w:rPr>
              <w:t>General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Chemistry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>)=35-</w:t>
            </w:r>
            <w:r w:rsidRPr="002D57CB">
              <w:rPr>
                <w:sz w:val="22"/>
                <w:szCs w:val="22"/>
                <w:lang w:val="kk-KZ"/>
              </w:rPr>
              <w:t>й</w:t>
            </w:r>
          </w:p>
          <w:p w14:paraId="2D05EDA3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1C150F4B" w14:textId="7011027A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896DD" w14:textId="20D80AE5" w:rsidR="00194026" w:rsidRDefault="00515178" w:rsidP="002D57CB">
            <w:pPr>
              <w:shd w:val="clear" w:color="auto" w:fill="FFFFFF"/>
              <w:rPr>
                <w:rStyle w:val="authors-moduleumr1o"/>
                <w:color w:val="2E2E2E"/>
                <w:sz w:val="22"/>
                <w:szCs w:val="22"/>
                <w:lang w:val="en-US"/>
              </w:rPr>
            </w:pPr>
            <w:hyperlink r:id="rId37" w:history="1">
              <w:proofErr w:type="spellStart"/>
              <w:r w:rsidR="00194026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Dossumova</w:t>
              </w:r>
              <w:proofErr w:type="spellEnd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 xml:space="preserve"> B.T.</w:t>
              </w:r>
            </w:hyperlink>
            <w:r w:rsidR="002D57CB" w:rsidRPr="002D57CB">
              <w:rPr>
                <w:rStyle w:val="authors-moduleumr1o"/>
                <w:color w:val="2E2E2E"/>
                <w:sz w:val="22"/>
                <w:szCs w:val="22"/>
                <w:lang w:val="en-US"/>
              </w:rPr>
              <w:t xml:space="preserve">, </w:t>
            </w:r>
            <w:hyperlink r:id="rId38" w:history="1">
              <w:proofErr w:type="spellStart"/>
              <w:r w:rsidR="00194026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Sassykova</w:t>
              </w:r>
              <w:proofErr w:type="spellEnd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 xml:space="preserve"> L.R.</w:t>
              </w:r>
            </w:hyperlink>
            <w:r w:rsidR="002D57CB" w:rsidRPr="002D57CB">
              <w:rPr>
                <w:rStyle w:val="authors-moduleumr1o"/>
                <w:color w:val="2E2E2E"/>
                <w:sz w:val="22"/>
                <w:szCs w:val="22"/>
                <w:lang w:val="en-US"/>
              </w:rPr>
              <w:t xml:space="preserve">, </w:t>
            </w:r>
            <w:hyperlink r:id="rId39" w:history="1">
              <w:proofErr w:type="spellStart"/>
              <w:r w:rsidR="00194026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Shakiyeva</w:t>
              </w:r>
              <w:proofErr w:type="spellEnd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 xml:space="preserve"> T.V.</w:t>
              </w:r>
            </w:hyperlink>
            <w:r w:rsidR="002D57CB" w:rsidRPr="002D57CB">
              <w:rPr>
                <w:rStyle w:val="authors-moduleumr1o"/>
                <w:color w:val="2E2E2E"/>
                <w:sz w:val="22"/>
                <w:szCs w:val="22"/>
                <w:lang w:val="en-US"/>
              </w:rPr>
              <w:t xml:space="preserve">, </w:t>
            </w:r>
          </w:p>
          <w:p w14:paraId="708FEE2C" w14:textId="1B26A865" w:rsidR="002D57CB" w:rsidRPr="002D57CB" w:rsidRDefault="00194026" w:rsidP="002D57CB">
            <w:pPr>
              <w:shd w:val="clear" w:color="auto" w:fill="FFFFFF"/>
              <w:rPr>
                <w:color w:val="2E2E2E"/>
                <w:sz w:val="22"/>
                <w:szCs w:val="22"/>
                <w:lang w:val="en-US"/>
              </w:rPr>
            </w:pPr>
            <w:proofErr w:type="spellStart"/>
            <w:r w:rsidRPr="00194026">
              <w:rPr>
                <w:rStyle w:val="authors-moduleumr1o"/>
                <w:color w:val="2E2E2E"/>
                <w:sz w:val="22"/>
                <w:szCs w:val="22"/>
                <w:u w:val="single"/>
                <w:lang w:val="en-US"/>
              </w:rPr>
              <w:t>Kanapiyeva</w:t>
            </w:r>
            <w:proofErr w:type="spellEnd"/>
            <w:r w:rsidR="002D57CB" w:rsidRPr="00194026">
              <w:rPr>
                <w:rStyle w:val="authors-moduleumr1o"/>
                <w:color w:val="2E2E2E"/>
                <w:sz w:val="22"/>
                <w:szCs w:val="22"/>
                <w:u w:val="single"/>
                <w:lang w:val="en-US"/>
              </w:rPr>
              <w:t xml:space="preserve"> </w:t>
            </w:r>
            <w:r w:rsidRPr="00194026">
              <w:rPr>
                <w:rStyle w:val="authors-moduleumr1o"/>
                <w:color w:val="2E2E2E"/>
                <w:sz w:val="22"/>
                <w:szCs w:val="22"/>
                <w:u w:val="single"/>
                <w:lang w:val="en-US"/>
              </w:rPr>
              <w:t xml:space="preserve">F.M. </w:t>
            </w:r>
            <w:hyperlink r:id="rId40" w:history="1"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Kur</w:t>
              </w:r>
              <w:proofErr w:type="spellEnd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</w:rPr>
                <w:t>о</w:t>
              </w:r>
              <w:proofErr w:type="spellStart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>kaw</w:t>
              </w:r>
              <w:proofErr w:type="spellEnd"/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</w:rPr>
                <w:t>а</w:t>
              </w:r>
              <w:r w:rsidR="002D57CB" w:rsidRPr="002D57CB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 xml:space="preserve"> H.</w:t>
              </w:r>
            </w:hyperlink>
          </w:p>
          <w:p w14:paraId="6EF86824" w14:textId="03D4E092" w:rsidR="002D57CB" w:rsidRPr="002D57CB" w:rsidRDefault="002D57CB" w:rsidP="002D57CB">
            <w:pPr>
              <w:jc w:val="center"/>
              <w:textAlignment w:val="baseline"/>
              <w:rPr>
                <w:color w:val="000000"/>
                <w:sz w:val="22"/>
                <w:szCs w:val="22"/>
                <w:highlight w:val="magenta"/>
                <w:lang w:val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01A40" w14:textId="0F23A535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sz w:val="22"/>
                <w:szCs w:val="22"/>
              </w:rPr>
              <w:t>Тең</w:t>
            </w:r>
            <w:proofErr w:type="spellEnd"/>
            <w:r w:rsidRPr="002D57CB">
              <w:rPr>
                <w:sz w:val="22"/>
                <w:szCs w:val="22"/>
              </w:rPr>
              <w:t xml:space="preserve"> автор</w:t>
            </w:r>
          </w:p>
        </w:tc>
      </w:tr>
      <w:tr w:rsidR="002D57CB" w:rsidRPr="002D57CB" w14:paraId="2D2E8F7B" w14:textId="77777777" w:rsidTr="003662C2">
        <w:trPr>
          <w:trHeight w:val="13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8D9ED" w14:textId="64A60EA3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D041B" w14:textId="4AFB9EDC" w:rsidR="002D57CB" w:rsidRPr="002D57CB" w:rsidRDefault="00515178" w:rsidP="00A34F7C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hyperlink r:id="rId41" w:tgtFrame="_blank" w:tooltip="This link will open in a new browser window" w:history="1">
              <w:r w:rsidR="002D57CB" w:rsidRPr="002D57CB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 xml:space="preserve">Lewis acids as co-catalysts in Pd-based catalyzed systems of the octene-1 </w:t>
              </w:r>
              <w:proofErr w:type="spellStart"/>
              <w:r w:rsidR="002D57CB" w:rsidRPr="002D57CB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hydroethoxycarbonylation</w:t>
              </w:r>
              <w:proofErr w:type="spellEnd"/>
              <w:r w:rsidR="002D57CB" w:rsidRPr="002D57CB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 xml:space="preserve"> reaction</w:t>
              </w:r>
            </w:hyperlink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363B0" w14:textId="50A317CA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593E9" w14:textId="77777777" w:rsidR="002D57CB" w:rsidRPr="002D57CB" w:rsidRDefault="00515178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hyperlink r:id="rId42" w:history="1">
              <w:proofErr w:type="spellStart"/>
              <w:r w:rsidR="002D57CB" w:rsidRPr="002D57CB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Open</w:t>
              </w:r>
              <w:proofErr w:type="spellEnd"/>
              <w:r w:rsidR="002D57CB" w:rsidRPr="002D57CB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="002D57CB" w:rsidRPr="002D57CB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Chemistry</w:t>
              </w:r>
              <w:proofErr w:type="spellEnd"/>
            </w:hyperlink>
            <w:r w:rsidR="002D57CB" w:rsidRPr="002D57CB">
              <w:rPr>
                <w:b/>
                <w:bCs/>
                <w:i/>
                <w:iCs/>
                <w:color w:val="000000"/>
                <w:sz w:val="22"/>
                <w:szCs w:val="22"/>
              </w:rPr>
              <w:t>, 2023, 21(1), 20230156</w:t>
            </w:r>
          </w:p>
          <w:p w14:paraId="56277700" w14:textId="48CECB99" w:rsidR="002D57CB" w:rsidRPr="002D57CB" w:rsidRDefault="002D57CB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2D57CB">
              <w:rPr>
                <w:color w:val="000000"/>
                <w:sz w:val="22"/>
                <w:szCs w:val="22"/>
              </w:rPr>
              <w:t>DOI</w:t>
            </w:r>
          </w:p>
          <w:p w14:paraId="430D0BFF" w14:textId="77777777" w:rsidR="002D57CB" w:rsidRPr="002D57CB" w:rsidRDefault="00515178" w:rsidP="002D57CB">
            <w:pPr>
              <w:pStyle w:val="ac"/>
              <w:numPr>
                <w:ilvl w:val="0"/>
                <w:numId w:val="17"/>
              </w:numPr>
              <w:spacing w:line="278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hyperlink r:id="rId43" w:tgtFrame="_blank" w:history="1">
              <w:r w:rsidR="002D57CB" w:rsidRPr="002D57CB">
                <w:rPr>
                  <w:rStyle w:val="a6"/>
                  <w:i/>
                  <w:iCs/>
                  <w:sz w:val="22"/>
                  <w:szCs w:val="22"/>
                </w:rPr>
                <w:t>https://dx.doi.org/10.1515/chem-2023-0156</w:t>
              </w:r>
            </w:hyperlink>
          </w:p>
          <w:p w14:paraId="275B99F2" w14:textId="7764E7A2" w:rsidR="002D57CB" w:rsidRPr="002D57CB" w:rsidRDefault="00515178" w:rsidP="002D57CB">
            <w:pPr>
              <w:pStyle w:val="ac"/>
              <w:spacing w:line="278" w:lineRule="auto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44" w:history="1">
              <w:r w:rsidR="002D57CB" w:rsidRPr="002D57CB">
                <w:rPr>
                  <w:rStyle w:val="a6"/>
                  <w:sz w:val="22"/>
                  <w:szCs w:val="22"/>
                  <w:lang w:val="en-US"/>
                </w:rPr>
                <w:t xml:space="preserve">Scopus - </w:t>
              </w:r>
              <w:r w:rsidR="002D57CB" w:rsidRPr="002D57CB">
                <w:rPr>
                  <w:rStyle w:val="a6"/>
                  <w:sz w:val="22"/>
                  <w:szCs w:val="22"/>
                </w:rPr>
                <w:t>сведения</w:t>
              </w:r>
              <w:r w:rsidR="002D57CB" w:rsidRPr="002D57CB">
                <w:rPr>
                  <w:rStyle w:val="a6"/>
                  <w:sz w:val="22"/>
                  <w:szCs w:val="22"/>
                  <w:lang w:val="en-US"/>
                </w:rPr>
                <w:t xml:space="preserve"> </w:t>
              </w:r>
              <w:r w:rsidR="002D57CB" w:rsidRPr="002D57CB">
                <w:rPr>
                  <w:rStyle w:val="a6"/>
                  <w:sz w:val="22"/>
                  <w:szCs w:val="22"/>
                </w:rPr>
                <w:t>о</w:t>
              </w:r>
              <w:r w:rsidR="002D57CB" w:rsidRPr="002D57CB">
                <w:rPr>
                  <w:rStyle w:val="a6"/>
                  <w:sz w:val="22"/>
                  <w:szCs w:val="22"/>
                  <w:lang w:val="en-US"/>
                </w:rPr>
                <w:t xml:space="preserve"> </w:t>
              </w:r>
              <w:r w:rsidR="002D57CB" w:rsidRPr="002D57CB">
                <w:rPr>
                  <w:rStyle w:val="a6"/>
                  <w:sz w:val="22"/>
                  <w:szCs w:val="22"/>
                </w:rPr>
                <w:t>документе</w:t>
              </w:r>
              <w:r w:rsidR="002D57CB" w:rsidRPr="002D57CB">
                <w:rPr>
                  <w:rStyle w:val="a6"/>
                  <w:sz w:val="22"/>
                  <w:szCs w:val="22"/>
                  <w:lang w:val="en-US"/>
                </w:rPr>
                <w:t xml:space="preserve"> - Lewis acids as co-catalysts in Pd-based catalyzed systems of the octene-1 </w:t>
              </w:r>
              <w:proofErr w:type="spellStart"/>
              <w:r w:rsidR="002D57CB" w:rsidRPr="002D57CB">
                <w:rPr>
                  <w:rStyle w:val="a6"/>
                  <w:sz w:val="22"/>
                  <w:szCs w:val="22"/>
                  <w:lang w:val="en-US"/>
                </w:rPr>
                <w:t>hydroethoxycarbonylation</w:t>
              </w:r>
              <w:proofErr w:type="spellEnd"/>
              <w:r w:rsidR="002D57CB" w:rsidRPr="002D57CB">
                <w:rPr>
                  <w:rStyle w:val="a6"/>
                  <w:sz w:val="22"/>
                  <w:szCs w:val="22"/>
                  <w:lang w:val="en-US"/>
                </w:rPr>
                <w:t xml:space="preserve"> reaction</w:t>
              </w:r>
            </w:hyperlink>
            <w:r w:rsidR="002D57CB" w:rsidRPr="002D57CB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</w:p>
          <w:p w14:paraId="666435A5" w14:textId="77777777" w:rsidR="002D57CB" w:rsidRPr="002D57CB" w:rsidRDefault="002D57CB" w:rsidP="002D57C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C12D1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IF=2.1</w:t>
            </w:r>
          </w:p>
          <w:p w14:paraId="4239F1BC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(2023)</w:t>
            </w:r>
          </w:p>
          <w:p w14:paraId="1E40D04E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Q3</w:t>
            </w:r>
          </w:p>
          <w:p w14:paraId="2D6AEB8F" w14:textId="43B68C0A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</w:rPr>
              <w:br/>
              <w:t>CHEMISTRY, MULTIDISCIPLINARY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BA703" w14:textId="367E93BC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D57CB">
              <w:rPr>
                <w:sz w:val="22"/>
                <w:szCs w:val="22"/>
                <w:lang w:val="en-US"/>
              </w:rPr>
              <w:t>Science Citation Index Expanded (SCIE)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C4C68" w14:textId="3A4E2969" w:rsidR="002D57CB" w:rsidRPr="002D57CB" w:rsidRDefault="002D57CB" w:rsidP="002D57CB">
            <w:pPr>
              <w:textAlignment w:val="baseline"/>
              <w:rPr>
                <w:sz w:val="22"/>
                <w:szCs w:val="22"/>
                <w:lang w:val="en-US"/>
              </w:rPr>
            </w:pPr>
          </w:p>
          <w:p w14:paraId="1F6C2194" w14:textId="1451181A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D57CB">
              <w:rPr>
                <w:sz w:val="22"/>
                <w:szCs w:val="22"/>
              </w:rPr>
              <w:t>CiteScore</w:t>
            </w:r>
            <w:proofErr w:type="spellEnd"/>
            <w:r w:rsidRPr="002D57CB">
              <w:rPr>
                <w:sz w:val="22"/>
                <w:szCs w:val="22"/>
              </w:rPr>
              <w:t> 2023</w:t>
            </w:r>
            <w:r w:rsidRPr="002D57CB">
              <w:rPr>
                <w:sz w:val="22"/>
                <w:szCs w:val="22"/>
                <w:lang w:val="en-US"/>
              </w:rPr>
              <w:t>=3.8</w:t>
            </w:r>
          </w:p>
          <w:p w14:paraId="48EFAE45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D57CB">
              <w:rPr>
                <w:sz w:val="22"/>
                <w:szCs w:val="22"/>
              </w:rPr>
              <w:t>Chemistry</w:t>
            </w:r>
            <w:proofErr w:type="spellEnd"/>
          </w:p>
          <w:p w14:paraId="2DFD5825" w14:textId="77F979F0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</w:rPr>
              <w:t>(</w:t>
            </w:r>
            <w:proofErr w:type="spellStart"/>
            <w:r w:rsidRPr="002D57CB">
              <w:rPr>
                <w:sz w:val="22"/>
                <w:szCs w:val="22"/>
              </w:rPr>
              <w:t>General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57CB">
              <w:rPr>
                <w:sz w:val="22"/>
                <w:szCs w:val="22"/>
              </w:rPr>
              <w:t>Chemistry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>)=</w:t>
            </w:r>
            <w:proofErr w:type="gramEnd"/>
            <w:r w:rsidRPr="002D57CB">
              <w:rPr>
                <w:sz w:val="22"/>
                <w:szCs w:val="22"/>
                <w:lang w:val="en-US"/>
              </w:rPr>
              <w:t>54-</w:t>
            </w:r>
            <w:r w:rsidRPr="002D57CB">
              <w:rPr>
                <w:sz w:val="22"/>
                <w:szCs w:val="22"/>
                <w:lang w:val="kk-KZ"/>
              </w:rPr>
              <w:t>й</w:t>
            </w:r>
          </w:p>
          <w:p w14:paraId="456CE62F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  <w:p w14:paraId="7AA304AA" w14:textId="77777777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6DCD2" w14:textId="77777777" w:rsid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sz w:val="22"/>
                <w:szCs w:val="22"/>
                <w:lang w:val="en-US"/>
              </w:rPr>
              <w:t>Kairzhan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Shalmagambetov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, Andrea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Vavasori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Gulbanu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Zhaksylykova</w:t>
            </w:r>
            <w:proofErr w:type="spellEnd"/>
            <w:r w:rsidR="00194026">
              <w:rPr>
                <w:sz w:val="22"/>
                <w:szCs w:val="22"/>
                <w:lang w:val="kk-KZ"/>
              </w:rPr>
              <w:t>,</w:t>
            </w:r>
          </w:p>
          <w:p w14:paraId="3EF0499B" w14:textId="3DD52E67" w:rsidR="00194026" w:rsidRDefault="00194026" w:rsidP="002D57CB">
            <w:pPr>
              <w:jc w:val="center"/>
              <w:textAlignment w:val="baseline"/>
              <w:rPr>
                <w:sz w:val="22"/>
                <w:szCs w:val="22"/>
                <w:u w:val="single"/>
                <w:lang w:val="en-US"/>
              </w:rPr>
            </w:pPr>
            <w:r w:rsidRPr="00194026">
              <w:rPr>
                <w:sz w:val="22"/>
                <w:szCs w:val="22"/>
                <w:u w:val="single"/>
                <w:lang w:val="en-US"/>
              </w:rPr>
              <w:t xml:space="preserve">Fatima </w:t>
            </w:r>
            <w:proofErr w:type="spellStart"/>
            <w:r w:rsidRPr="00194026">
              <w:rPr>
                <w:sz w:val="22"/>
                <w:szCs w:val="22"/>
                <w:u w:val="single"/>
                <w:lang w:val="en-US"/>
              </w:rPr>
              <w:t>Kanapiyeva</w:t>
            </w:r>
            <w:proofErr w:type="spellEnd"/>
            <w:r w:rsidR="00A34F7C">
              <w:rPr>
                <w:sz w:val="22"/>
                <w:szCs w:val="22"/>
                <w:u w:val="single"/>
                <w:lang w:val="en-US"/>
              </w:rPr>
              <w:t>,</w:t>
            </w:r>
          </w:p>
          <w:p w14:paraId="0B253799" w14:textId="76C6A5D7" w:rsidR="00A34F7C" w:rsidRPr="00A34F7C" w:rsidRDefault="00A34F7C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A34F7C">
              <w:rPr>
                <w:sz w:val="22"/>
                <w:szCs w:val="22"/>
                <w:lang w:val="en-US"/>
              </w:rPr>
              <w:t>Meruyert</w:t>
            </w:r>
            <w:proofErr w:type="spellEnd"/>
            <w:r w:rsidRPr="00A34F7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4F7C">
              <w:rPr>
                <w:sz w:val="22"/>
                <w:szCs w:val="22"/>
                <w:lang w:val="en-US"/>
              </w:rPr>
              <w:t>Zykay</w:t>
            </w:r>
            <w:proofErr w:type="spellEnd"/>
            <w:r w:rsidRPr="00A34F7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34F7C">
              <w:rPr>
                <w:sz w:val="22"/>
                <w:szCs w:val="22"/>
                <w:lang w:val="en-US"/>
              </w:rPr>
              <w:t>Nurbolat</w:t>
            </w:r>
            <w:proofErr w:type="spellEnd"/>
            <w:r w:rsidRPr="00A34F7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4F7C">
              <w:rPr>
                <w:sz w:val="22"/>
                <w:szCs w:val="22"/>
                <w:lang w:val="en-US"/>
              </w:rPr>
              <w:t>Kudaibergenov</w:t>
            </w:r>
            <w:proofErr w:type="spellEnd"/>
          </w:p>
          <w:p w14:paraId="5AF6E139" w14:textId="4EE7300B" w:rsidR="00194026" w:rsidRPr="00377076" w:rsidRDefault="00194026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B1E19" w14:textId="5146B32C" w:rsidR="002D57CB" w:rsidRPr="002D57CB" w:rsidRDefault="002D57CB" w:rsidP="002D57CB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D57CB">
              <w:rPr>
                <w:sz w:val="22"/>
                <w:szCs w:val="22"/>
              </w:rPr>
              <w:t>Тең</w:t>
            </w:r>
            <w:proofErr w:type="spellEnd"/>
            <w:r w:rsidRPr="002D57CB">
              <w:rPr>
                <w:sz w:val="22"/>
                <w:szCs w:val="22"/>
              </w:rPr>
              <w:t xml:space="preserve"> автор</w:t>
            </w:r>
          </w:p>
        </w:tc>
      </w:tr>
    </w:tbl>
    <w:p w14:paraId="6346C2A6" w14:textId="49222B9F" w:rsidR="00F1145A" w:rsidRPr="002D57CB" w:rsidRDefault="00F1145A" w:rsidP="00F1145A">
      <w:pPr>
        <w:jc w:val="center"/>
        <w:rPr>
          <w:b/>
          <w:sz w:val="22"/>
          <w:szCs w:val="22"/>
          <w:lang w:val="kk-KZ"/>
        </w:rPr>
        <w:sectPr w:rsidR="00F1145A" w:rsidRPr="002D57CB" w:rsidSect="00F1145A">
          <w:footerReference w:type="default" r:id="rId45"/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885169D" w14:textId="77777777" w:rsidR="002D57CB" w:rsidRPr="00CD6C2C" w:rsidRDefault="002D57CB" w:rsidP="002D57CB">
      <w:pPr>
        <w:jc w:val="center"/>
        <w:rPr>
          <w:rFonts w:eastAsiaTheme="majorEastAsia"/>
          <w:b/>
          <w:lang w:val="kk-KZ"/>
        </w:rPr>
      </w:pPr>
      <w:r w:rsidRPr="00CD6C2C">
        <w:rPr>
          <w:rFonts w:eastAsiaTheme="majorEastAsia"/>
          <w:b/>
          <w:lang w:val="kk-KZ"/>
        </w:rPr>
        <w:lastRenderedPageBreak/>
        <w:t>Әл-Фараби атындағы Қазақ ұлттық университеті</w:t>
      </w:r>
    </w:p>
    <w:p w14:paraId="54C17F9E" w14:textId="77777777" w:rsidR="002D57CB" w:rsidRPr="00332D55" w:rsidRDefault="002D57CB" w:rsidP="002D57CB">
      <w:pPr>
        <w:jc w:val="center"/>
        <w:rPr>
          <w:b/>
        </w:rPr>
      </w:pPr>
      <w:r w:rsidRPr="00CD6C2C">
        <w:rPr>
          <w:rFonts w:eastAsiaTheme="majorEastAsia"/>
          <w:b/>
        </w:rPr>
        <w:t>ҒЫЛЫМИ ЕҢБЕКТЕР ТІЗІМІ</w:t>
      </w:r>
    </w:p>
    <w:p w14:paraId="1E49B089" w14:textId="77777777" w:rsidR="002D57CB" w:rsidRPr="00144160" w:rsidRDefault="002D57CB" w:rsidP="002D57CB">
      <w:pPr>
        <w:jc w:val="center"/>
        <w:rPr>
          <w:b/>
        </w:rPr>
      </w:pPr>
      <w:r>
        <w:rPr>
          <w:b/>
          <w:lang w:val="kk-KZ"/>
        </w:rPr>
        <w:t>Канапиева Фатима Мухидиновна</w:t>
      </w:r>
    </w:p>
    <w:p w14:paraId="4C389192" w14:textId="77777777" w:rsidR="00A65B5E" w:rsidRPr="002D57CB" w:rsidRDefault="00A65B5E" w:rsidP="00A80670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3119"/>
        <w:gridCol w:w="2523"/>
      </w:tblGrid>
      <w:tr w:rsidR="002D57CB" w:rsidRPr="002D57CB" w14:paraId="18A0D6D2" w14:textId="77777777" w:rsidTr="00AD518E">
        <w:tc>
          <w:tcPr>
            <w:tcW w:w="426" w:type="dxa"/>
            <w:vAlign w:val="center"/>
          </w:tcPr>
          <w:p w14:paraId="31F1EE4A" w14:textId="120843A4" w:rsidR="002D57CB" w:rsidRPr="002D57CB" w:rsidRDefault="002D57CB" w:rsidP="002D57CB">
            <w:pPr>
              <w:jc w:val="center"/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</w:rPr>
              <w:br w:type="page"/>
              <w:t>№ п/п </w:t>
            </w:r>
          </w:p>
        </w:tc>
        <w:tc>
          <w:tcPr>
            <w:tcW w:w="3685" w:type="dxa"/>
          </w:tcPr>
          <w:p w14:paraId="294F5617" w14:textId="129D5F26" w:rsidR="002D57CB" w:rsidRPr="002D57CB" w:rsidRDefault="002D57CB" w:rsidP="002D57CB">
            <w:pPr>
              <w:jc w:val="center"/>
              <w:rPr>
                <w:sz w:val="22"/>
                <w:szCs w:val="22"/>
                <w:lang w:val="en-US"/>
              </w:rPr>
            </w:pPr>
            <w:r w:rsidRPr="009F33DB">
              <w:t xml:space="preserve"> </w:t>
            </w:r>
            <w:proofErr w:type="spellStart"/>
            <w:r w:rsidRPr="009F33DB">
              <w:t>Еңбектердің</w:t>
            </w:r>
            <w:proofErr w:type="spellEnd"/>
            <w:r w:rsidRPr="009F33DB">
              <w:t xml:space="preserve"> </w:t>
            </w:r>
            <w:proofErr w:type="spellStart"/>
            <w:r w:rsidRPr="009F33DB">
              <w:t>аттары</w:t>
            </w:r>
            <w:proofErr w:type="spellEnd"/>
          </w:p>
        </w:tc>
        <w:tc>
          <w:tcPr>
            <w:tcW w:w="3119" w:type="dxa"/>
          </w:tcPr>
          <w:p w14:paraId="44861329" w14:textId="77777777" w:rsidR="002D57CB" w:rsidRPr="009F33DB" w:rsidRDefault="002D57CB" w:rsidP="002D57CB">
            <w:pPr>
              <w:jc w:val="center"/>
              <w:rPr>
                <w:bCs/>
                <w:lang w:val="kk-KZ" w:eastAsia="ko-KR"/>
              </w:rPr>
            </w:pPr>
            <w:proofErr w:type="spellStart"/>
            <w:r w:rsidRPr="009F33DB">
              <w:rPr>
                <w:bCs/>
                <w:lang w:eastAsia="ko-KR"/>
              </w:rPr>
              <w:t>Баспаның</w:t>
            </w:r>
            <w:proofErr w:type="spellEnd"/>
            <w:r w:rsidRPr="009F33DB">
              <w:rPr>
                <w:bCs/>
                <w:lang w:eastAsia="ko-KR"/>
              </w:rPr>
              <w:t xml:space="preserve">, </w:t>
            </w:r>
            <w:proofErr w:type="spellStart"/>
            <w:r w:rsidRPr="009F33DB">
              <w:rPr>
                <w:bCs/>
                <w:lang w:eastAsia="ko-KR"/>
              </w:rPr>
              <w:t>журналдың</w:t>
            </w:r>
            <w:proofErr w:type="spellEnd"/>
            <w:r w:rsidRPr="009F33DB">
              <w:rPr>
                <w:bCs/>
                <w:lang w:eastAsia="ko-KR"/>
              </w:rPr>
              <w:t xml:space="preserve"> </w:t>
            </w:r>
            <w:proofErr w:type="spellStart"/>
            <w:r w:rsidRPr="009F33DB">
              <w:rPr>
                <w:bCs/>
                <w:lang w:eastAsia="ko-KR"/>
              </w:rPr>
              <w:t>аты</w:t>
            </w:r>
            <w:proofErr w:type="spellEnd"/>
            <w:r w:rsidRPr="009F33DB">
              <w:rPr>
                <w:bCs/>
                <w:lang w:eastAsia="ko-KR"/>
              </w:rPr>
              <w:t xml:space="preserve"> (№, </w:t>
            </w:r>
            <w:proofErr w:type="spellStart"/>
            <w:r w:rsidRPr="009F33DB">
              <w:rPr>
                <w:bCs/>
                <w:lang w:eastAsia="ko-KR"/>
              </w:rPr>
              <w:t>жыл</w:t>
            </w:r>
            <w:proofErr w:type="spellEnd"/>
            <w:r w:rsidRPr="009F33DB">
              <w:rPr>
                <w:bCs/>
                <w:lang w:eastAsia="ko-KR"/>
              </w:rPr>
              <w:t>)</w:t>
            </w:r>
          </w:p>
          <w:p w14:paraId="03F9F568" w14:textId="2E4C69DD" w:rsidR="002D57CB" w:rsidRPr="002D57CB" w:rsidRDefault="002D57CB" w:rsidP="002D57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523" w:type="dxa"/>
            <w:vAlign w:val="center"/>
          </w:tcPr>
          <w:p w14:paraId="27483833" w14:textId="3CAB4910" w:rsidR="002D57CB" w:rsidRPr="002D57CB" w:rsidRDefault="002D57CB" w:rsidP="002D57CB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9F33DB">
              <w:t>Бірлескен</w:t>
            </w:r>
            <w:proofErr w:type="spellEnd"/>
            <w:r w:rsidRPr="009F33DB">
              <w:t xml:space="preserve"> </w:t>
            </w:r>
            <w:proofErr w:type="spellStart"/>
            <w:r w:rsidRPr="009F33DB">
              <w:t>авторлар-дың</w:t>
            </w:r>
            <w:proofErr w:type="spellEnd"/>
            <w:r w:rsidRPr="009F33DB">
              <w:t xml:space="preserve"> </w:t>
            </w:r>
            <w:proofErr w:type="spellStart"/>
            <w:r w:rsidRPr="009F33DB">
              <w:t>тегі</w:t>
            </w:r>
            <w:proofErr w:type="spellEnd"/>
          </w:p>
        </w:tc>
      </w:tr>
      <w:tr w:rsidR="00323A04" w:rsidRPr="000B4ED5" w14:paraId="40709E3E" w14:textId="77777777" w:rsidTr="00323A04">
        <w:tc>
          <w:tcPr>
            <w:tcW w:w="426" w:type="dxa"/>
          </w:tcPr>
          <w:p w14:paraId="6D5DE50B" w14:textId="77777777" w:rsidR="00323A04" w:rsidRPr="002D57CB" w:rsidRDefault="00323A04" w:rsidP="00AF5877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4628BE06" w14:textId="1ACD2537" w:rsidR="00323A04" w:rsidRPr="002D57CB" w:rsidRDefault="00323A04" w:rsidP="00B01FEA">
            <w:pPr>
              <w:spacing w:line="278" w:lineRule="auto"/>
              <w:jc w:val="both"/>
              <w:rPr>
                <w:sz w:val="22"/>
                <w:szCs w:val="22"/>
                <w:lang w:val="kk-KZ"/>
              </w:rPr>
            </w:pPr>
            <w:r w:rsidRPr="002D57CB">
              <w:rPr>
                <w:color w:val="222222"/>
                <w:sz w:val="22"/>
                <w:szCs w:val="22"/>
                <w:shd w:val="clear" w:color="auto" w:fill="FFFFFF"/>
              </w:rPr>
              <w:t>Противотуберкулезное лекарственное средство ПАСК (п-аминосалициловая кислота). </w:t>
            </w:r>
          </w:p>
        </w:tc>
        <w:tc>
          <w:tcPr>
            <w:tcW w:w="3119" w:type="dxa"/>
          </w:tcPr>
          <w:p w14:paraId="1D752646" w14:textId="02700C94" w:rsidR="00323A04" w:rsidRPr="002D57CB" w:rsidRDefault="00323A04" w:rsidP="00B01FEA">
            <w:pPr>
              <w:spacing w:line="278" w:lineRule="auto"/>
              <w:jc w:val="both"/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</w:pPr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Chemical Bulletin of Kazakh National University, (2011). 61(1), 71-75.</w:t>
            </w:r>
          </w:p>
          <w:p w14:paraId="3998D53C" w14:textId="6FE148D5" w:rsidR="00323A04" w:rsidRPr="002D57CB" w:rsidRDefault="00515178" w:rsidP="00B01FEA">
            <w:pPr>
              <w:spacing w:line="278" w:lineRule="auto"/>
              <w:jc w:val="both"/>
              <w:rPr>
                <w:sz w:val="22"/>
                <w:szCs w:val="22"/>
                <w:lang w:val="kk-KZ"/>
              </w:rPr>
            </w:pPr>
            <w:hyperlink r:id="rId46" w:history="1">
              <w:r w:rsidR="00323A04" w:rsidRPr="002D57CB">
                <w:rPr>
                  <w:rStyle w:val="a6"/>
                  <w:sz w:val="22"/>
                  <w:szCs w:val="22"/>
                  <w:lang w:val="kk-KZ"/>
                </w:rPr>
                <w:t>https://bulletin.chemistry.kz/index.php/kaznu/article/view/851</w:t>
              </w:r>
            </w:hyperlink>
            <w:r w:rsidR="00323A04" w:rsidRPr="002D57CB">
              <w:rPr>
                <w:sz w:val="22"/>
                <w:szCs w:val="22"/>
                <w:lang w:val="kk-KZ"/>
              </w:rPr>
              <w:t xml:space="preserve"> </w:t>
            </w:r>
          </w:p>
          <w:p w14:paraId="7A3F6D5B" w14:textId="4315268F" w:rsidR="00323A04" w:rsidRPr="002D57CB" w:rsidRDefault="00323A04" w:rsidP="00AF5877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u w:val="single"/>
                <w:lang w:val="kk-KZ"/>
              </w:rPr>
            </w:pPr>
          </w:p>
        </w:tc>
        <w:tc>
          <w:tcPr>
            <w:tcW w:w="2523" w:type="dxa"/>
          </w:tcPr>
          <w:p w14:paraId="70B73B73" w14:textId="369727FE" w:rsidR="00323A04" w:rsidRPr="002D57CB" w:rsidRDefault="00323A04" w:rsidP="00AF5877">
            <w:pPr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Suerbaev</w:t>
            </w:r>
            <w:proofErr w:type="spellEnd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Kh.A</w:t>
            </w:r>
            <w:proofErr w:type="spellEnd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Seitenova</w:t>
            </w:r>
            <w:proofErr w:type="spellEnd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G.Zh</w:t>
            </w:r>
            <w:proofErr w:type="spellEnd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DD4950" w:rsidRPr="000B4ED5" w14:paraId="0C616C19" w14:textId="77777777" w:rsidTr="00323A04">
        <w:tc>
          <w:tcPr>
            <w:tcW w:w="426" w:type="dxa"/>
          </w:tcPr>
          <w:p w14:paraId="08E79048" w14:textId="77777777" w:rsidR="00DD4950" w:rsidRPr="002D57CB" w:rsidRDefault="00DD4950" w:rsidP="00AF5877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51EDEE15" w14:textId="4069C5AF" w:rsidR="00DD4950" w:rsidRPr="002D57CB" w:rsidRDefault="00DD4950" w:rsidP="00DD4950">
            <w:pPr>
              <w:spacing w:line="278" w:lineRule="auto"/>
              <w:jc w:val="both"/>
              <w:rPr>
                <w:sz w:val="22"/>
                <w:szCs w:val="22"/>
                <w:lang w:val="kk-KZ"/>
              </w:rPr>
            </w:pPr>
            <w:r w:rsidRPr="002D57CB"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  <w:t>Карбоксилирование гидроксиаренов металлалкилкарбонатами. </w:t>
            </w:r>
          </w:p>
          <w:p w14:paraId="3696C65D" w14:textId="77777777" w:rsidR="00DD4950" w:rsidRPr="002D57CB" w:rsidRDefault="00DD4950" w:rsidP="00B01FEA">
            <w:pPr>
              <w:spacing w:line="278" w:lineRule="auto"/>
              <w:jc w:val="both"/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3119" w:type="dxa"/>
          </w:tcPr>
          <w:p w14:paraId="3DB2CFDD" w14:textId="77777777" w:rsidR="00DD4950" w:rsidRPr="002D57CB" w:rsidRDefault="00DD4950" w:rsidP="00B01FEA">
            <w:pPr>
              <w:spacing w:line="278" w:lineRule="auto"/>
              <w:jc w:val="both"/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</w:pPr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D57CB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kk-KZ"/>
              </w:rPr>
              <w:t>Chemical Bulletin of Kazakh National University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  <w:t>,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(2012).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2D57CB">
              <w:rPr>
                <w:i/>
                <w:iCs/>
                <w:color w:val="222222"/>
                <w:sz w:val="22"/>
                <w:szCs w:val="22"/>
                <w:shd w:val="clear" w:color="auto" w:fill="FFFFFF"/>
                <w:lang w:val="kk-KZ"/>
              </w:rPr>
              <w:t>65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  <w:t>(1), 389-392.</w:t>
            </w:r>
          </w:p>
          <w:p w14:paraId="5347DEDA" w14:textId="77777777" w:rsidR="00DD4950" w:rsidRPr="002D57CB" w:rsidRDefault="00515178" w:rsidP="00B01FEA">
            <w:pPr>
              <w:spacing w:line="278" w:lineRule="auto"/>
              <w:jc w:val="both"/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</w:pPr>
            <w:hyperlink r:id="rId47" w:history="1">
              <w:r w:rsidR="00DD4950" w:rsidRPr="002D57CB">
                <w:rPr>
                  <w:rStyle w:val="a6"/>
                  <w:sz w:val="22"/>
                  <w:szCs w:val="22"/>
                  <w:shd w:val="clear" w:color="auto" w:fill="FFFFFF"/>
                  <w:lang w:val="kk-KZ"/>
                </w:rPr>
                <w:t>https://bulletin.chemistry.kz/index.php/kaznu/article/view/453</w:t>
              </w:r>
            </w:hyperlink>
            <w:r w:rsidR="00DD4950" w:rsidRPr="002D57CB"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5144BE11" w14:textId="04BE4630" w:rsidR="00081D93" w:rsidRPr="002D57CB" w:rsidRDefault="00081D93" w:rsidP="00B01FEA">
            <w:pPr>
              <w:spacing w:line="278" w:lineRule="auto"/>
              <w:jc w:val="both"/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</w:pPr>
            <w:r w:rsidRPr="002D57CB">
              <w:rPr>
                <w:b/>
                <w:bCs/>
                <w:color w:val="222222"/>
                <w:sz w:val="22"/>
                <w:szCs w:val="22"/>
                <w:shd w:val="clear" w:color="auto" w:fill="FFFFFF"/>
                <w:lang w:val="kk-KZ"/>
              </w:rPr>
              <w:t>DOI: 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  <w:instrText>HYPERLINK "https://doi.org/10.15328/chemb_2012_1389-392"</w:instrTex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Pr="002D57CB">
              <w:rPr>
                <w:rStyle w:val="a6"/>
                <w:sz w:val="22"/>
                <w:szCs w:val="22"/>
                <w:shd w:val="clear" w:color="auto" w:fill="FFFFFF"/>
                <w:lang w:val="kk-KZ"/>
              </w:rPr>
              <w:t>https://doi.org/10.15328/chemb_2012_1389-392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2523" w:type="dxa"/>
          </w:tcPr>
          <w:p w14:paraId="553C7BAD" w14:textId="4F2ADAF6" w:rsidR="00DD4950" w:rsidRPr="002D57CB" w:rsidRDefault="00EA053B" w:rsidP="00AF5877">
            <w:pPr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Suerbaev</w:t>
            </w:r>
            <w:proofErr w:type="spellEnd"/>
            <w:r w:rsidR="00DD4950"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K.</w:t>
            </w:r>
            <w:r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Shalmagambetov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K.,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Seitenova</w:t>
            </w:r>
            <w:proofErr w:type="spellEnd"/>
            <w:r w:rsidR="00DD4950"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G.</w:t>
            </w:r>
          </w:p>
        </w:tc>
      </w:tr>
      <w:tr w:rsidR="00323A04" w:rsidRPr="000B4ED5" w14:paraId="025E3393" w14:textId="77777777" w:rsidTr="00323A04">
        <w:tc>
          <w:tcPr>
            <w:tcW w:w="426" w:type="dxa"/>
          </w:tcPr>
          <w:p w14:paraId="3B7386EB" w14:textId="77777777" w:rsidR="00323A04" w:rsidRPr="002D57CB" w:rsidRDefault="00323A04" w:rsidP="00AF5877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5A0BA968" w14:textId="3150AAAB" w:rsidR="00323A04" w:rsidRPr="002D57CB" w:rsidRDefault="00323A04" w:rsidP="00323A04">
            <w:pPr>
              <w:spacing w:line="278" w:lineRule="auto"/>
              <w:jc w:val="both"/>
              <w:rPr>
                <w:sz w:val="22"/>
                <w:szCs w:val="22"/>
                <w:lang w:val="kk-KZ"/>
              </w:rPr>
            </w:pPr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</w:rPr>
              <w:t xml:space="preserve">Синтезы на основе оксидов углерода. 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XXXV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2D57CB">
              <w:rPr>
                <w:color w:val="222222"/>
                <w:sz w:val="22"/>
                <w:szCs w:val="22"/>
                <w:shd w:val="clear" w:color="auto" w:fill="FFFFFF"/>
              </w:rPr>
              <w:t>Карбоксилирование</w:t>
            </w:r>
            <w:proofErr w:type="spellEnd"/>
            <w:r w:rsidRPr="002D57CB">
              <w:rPr>
                <w:color w:val="222222"/>
                <w:sz w:val="22"/>
                <w:szCs w:val="22"/>
                <w:shd w:val="clear" w:color="auto" w:fill="FFFFFF"/>
              </w:rPr>
              <w:t xml:space="preserve"> резорцина и м-крезола натриевой солью </w:t>
            </w:r>
            <w:proofErr w:type="spellStart"/>
            <w:r w:rsidRPr="002D57CB">
              <w:rPr>
                <w:color w:val="222222"/>
                <w:sz w:val="22"/>
                <w:szCs w:val="22"/>
                <w:shd w:val="clear" w:color="auto" w:fill="FFFFFF"/>
              </w:rPr>
              <w:t>этилугольной</w:t>
            </w:r>
            <w:proofErr w:type="spellEnd"/>
            <w:r w:rsidRPr="002D57CB">
              <w:rPr>
                <w:color w:val="222222"/>
                <w:sz w:val="22"/>
                <w:szCs w:val="22"/>
                <w:shd w:val="clear" w:color="auto" w:fill="FFFFFF"/>
              </w:rPr>
              <w:t xml:space="preserve"> кислоты.</w:t>
            </w:r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</w:tc>
        <w:tc>
          <w:tcPr>
            <w:tcW w:w="3119" w:type="dxa"/>
          </w:tcPr>
          <w:p w14:paraId="278CFCA7" w14:textId="0988BC61" w:rsidR="00323A04" w:rsidRPr="002D57CB" w:rsidRDefault="00323A04" w:rsidP="00323A04">
            <w:pPr>
              <w:spacing w:line="278" w:lineRule="auto"/>
              <w:jc w:val="both"/>
              <w:rPr>
                <w:sz w:val="22"/>
                <w:szCs w:val="22"/>
                <w:lang w:val="kk-KZ"/>
              </w:rPr>
            </w:pPr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(2013). Chemical Bulletin of Kazakh National University, 2013. 72(4), 38-42. </w:t>
            </w:r>
            <w:hyperlink r:id="rId48" w:history="1">
              <w:r w:rsidRPr="002D57CB">
                <w:rPr>
                  <w:rStyle w:val="a6"/>
                  <w:color w:val="009DE5"/>
                  <w:sz w:val="22"/>
                  <w:szCs w:val="22"/>
                  <w:shd w:val="clear" w:color="auto" w:fill="FFFFFF"/>
                  <w:lang w:val="en-US"/>
                </w:rPr>
                <w:t>https://doi.org/10.15328/chemb_2013_438-42</w:t>
              </w:r>
            </w:hyperlink>
          </w:p>
        </w:tc>
        <w:tc>
          <w:tcPr>
            <w:tcW w:w="2523" w:type="dxa"/>
          </w:tcPr>
          <w:p w14:paraId="3A1EF100" w14:textId="77777777" w:rsidR="00EA053B" w:rsidRDefault="00323A04" w:rsidP="00AF5877">
            <w:pPr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Zhussipbekova Z., </w:t>
            </w:r>
            <w:proofErr w:type="spellStart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Zhumagazy</w:t>
            </w:r>
            <w:proofErr w:type="spellEnd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S., </w:t>
            </w:r>
          </w:p>
          <w:p w14:paraId="4AF05E4B" w14:textId="1E6BCD1E" w:rsidR="00323A04" w:rsidRPr="002D57CB" w:rsidRDefault="00323A04" w:rsidP="00AF5877">
            <w:pPr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Suerbaev</w:t>
            </w:r>
            <w:proofErr w:type="spellEnd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Kh.A</w:t>
            </w:r>
            <w:proofErr w:type="spellEnd"/>
            <w:r w:rsidRPr="002D57CB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323A04" w:rsidRPr="000B4ED5" w14:paraId="2B5CD6A3" w14:textId="77777777" w:rsidTr="00323A04">
        <w:tc>
          <w:tcPr>
            <w:tcW w:w="426" w:type="dxa"/>
          </w:tcPr>
          <w:p w14:paraId="72ED3716" w14:textId="77777777" w:rsidR="00323A04" w:rsidRPr="002D57CB" w:rsidRDefault="00323A04" w:rsidP="00AF5877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33B4D3CA" w14:textId="01804346" w:rsidR="00323A04" w:rsidRPr="002D57CB" w:rsidRDefault="00323A04" w:rsidP="00323A04">
            <w:pPr>
              <w:spacing w:line="278" w:lineRule="auto"/>
              <w:jc w:val="both"/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  <w:lang w:val="kk-KZ"/>
              </w:rPr>
              <w:t xml:space="preserve">Фенолды натрийэтилкарбонатпен асакритикалық көміртек диоксиді ортасында карбоксилдеу. </w:t>
            </w:r>
          </w:p>
          <w:p w14:paraId="1167390A" w14:textId="06D70779" w:rsidR="00323A04" w:rsidRPr="002D57CB" w:rsidRDefault="00323A04" w:rsidP="00AF587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714287F6" w14:textId="5E27F413" w:rsidR="00323A04" w:rsidRPr="002D57CB" w:rsidRDefault="00323A04" w:rsidP="00AF5877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  <w:lang w:val="kk-KZ"/>
              </w:rPr>
              <w:t xml:space="preserve">Химический журнал казахстана №4(72). </w:t>
            </w:r>
            <w:r w:rsidRPr="002D57CB">
              <w:rPr>
                <w:sz w:val="22"/>
                <w:szCs w:val="22"/>
              </w:rPr>
              <w:t xml:space="preserve">2020 г. 177-190. </w:t>
            </w:r>
            <w:hyperlink r:id="rId49" w:history="1">
              <w:r w:rsidRPr="002D57CB">
                <w:rPr>
                  <w:rStyle w:val="a6"/>
                  <w:rFonts w:eastAsiaTheme="majorEastAsia"/>
                  <w:sz w:val="22"/>
                  <w:szCs w:val="22"/>
                </w:rPr>
                <w:t>https://chemjournal.kz/index.php/journal/article/view/136</w:t>
              </w:r>
            </w:hyperlink>
          </w:p>
        </w:tc>
        <w:tc>
          <w:tcPr>
            <w:tcW w:w="2523" w:type="dxa"/>
          </w:tcPr>
          <w:p w14:paraId="6F1247E4" w14:textId="6EE5C412" w:rsidR="00323A04" w:rsidRPr="002D57CB" w:rsidRDefault="00323A04" w:rsidP="00AF5877">
            <w:pPr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  <w:lang w:val="kk-KZ"/>
              </w:rPr>
              <w:t xml:space="preserve">К.М. Шалмағамбетов,  </w:t>
            </w:r>
            <w:r w:rsidR="004D4C04" w:rsidRPr="002D57CB">
              <w:rPr>
                <w:sz w:val="22"/>
                <w:szCs w:val="22"/>
                <w:lang w:val="kk-KZ"/>
              </w:rPr>
              <w:t xml:space="preserve">Г. Ж. Жақсылықова, </w:t>
            </w:r>
            <w:r w:rsidRPr="002D57CB">
              <w:rPr>
                <w:sz w:val="22"/>
                <w:szCs w:val="22"/>
                <w:lang w:val="kk-KZ"/>
              </w:rPr>
              <w:t>Н.Ж. Құдайбергенов, Б.Ғ. Ауғанбек.</w:t>
            </w:r>
          </w:p>
        </w:tc>
      </w:tr>
      <w:tr w:rsidR="00323A04" w:rsidRPr="002D57CB" w14:paraId="3C2F8B63" w14:textId="3B457560" w:rsidTr="00323A04">
        <w:tc>
          <w:tcPr>
            <w:tcW w:w="426" w:type="dxa"/>
          </w:tcPr>
          <w:p w14:paraId="23A2F8C5" w14:textId="77777777" w:rsidR="00323A04" w:rsidRPr="002D57CB" w:rsidRDefault="00323A04" w:rsidP="00323A04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3E2E50F8" w14:textId="0C4E078C" w:rsidR="00323A04" w:rsidRPr="002D57CB" w:rsidRDefault="00323A04" w:rsidP="00323A04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sz w:val="22"/>
                <w:szCs w:val="22"/>
              </w:rPr>
              <w:t>Гидроэтоксикарбонилирование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циклогексена</w:t>
            </w:r>
            <w:proofErr w:type="spellEnd"/>
            <w:r w:rsidRPr="002D57CB">
              <w:rPr>
                <w:sz w:val="22"/>
                <w:szCs w:val="22"/>
              </w:rPr>
              <w:t xml:space="preserve"> в </w:t>
            </w:r>
            <w:proofErr w:type="spellStart"/>
            <w:r w:rsidRPr="002D57CB">
              <w:rPr>
                <w:sz w:val="22"/>
                <w:szCs w:val="22"/>
              </w:rPr>
              <w:t>пр</w:t>
            </w:r>
            <w:proofErr w:type="spellEnd"/>
            <w:r w:rsidR="008712A6" w:rsidRPr="002D57CB">
              <w:rPr>
                <w:sz w:val="22"/>
                <w:szCs w:val="22"/>
                <w:lang w:val="kk-KZ"/>
              </w:rPr>
              <w:t>и</w:t>
            </w:r>
            <w:proofErr w:type="spellStart"/>
            <w:r w:rsidRPr="002D57CB">
              <w:rPr>
                <w:sz w:val="22"/>
                <w:szCs w:val="22"/>
              </w:rPr>
              <w:t>сутствии</w:t>
            </w:r>
            <w:proofErr w:type="spellEnd"/>
            <w:r w:rsidRPr="002D57CB">
              <w:rPr>
                <w:sz w:val="22"/>
                <w:szCs w:val="22"/>
              </w:rPr>
              <w:t xml:space="preserve"> трехкомпонентной системы PdCl2(PPh3)2-PPh3-AlCl3</w:t>
            </w:r>
          </w:p>
        </w:tc>
        <w:tc>
          <w:tcPr>
            <w:tcW w:w="3119" w:type="dxa"/>
          </w:tcPr>
          <w:p w14:paraId="0C8475DD" w14:textId="77777777" w:rsidR="00323A04" w:rsidRPr="002D57CB" w:rsidRDefault="00323A04" w:rsidP="00323A04">
            <w:pPr>
              <w:jc w:val="both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 xml:space="preserve">Химический журнал </w:t>
            </w:r>
            <w:proofErr w:type="gramStart"/>
            <w:r w:rsidRPr="002D57CB">
              <w:rPr>
                <w:sz w:val="22"/>
                <w:szCs w:val="22"/>
              </w:rPr>
              <w:t>Казахстана  №</w:t>
            </w:r>
            <w:proofErr w:type="gramEnd"/>
            <w:r w:rsidRPr="002D57CB">
              <w:rPr>
                <w:sz w:val="22"/>
                <w:szCs w:val="22"/>
              </w:rPr>
              <w:t>4 (72). 2020 г. С.220-234.</w:t>
            </w:r>
          </w:p>
          <w:p w14:paraId="19F5E39F" w14:textId="50AA5934" w:rsidR="00323A04" w:rsidRPr="002D57CB" w:rsidRDefault="00515178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50" w:history="1">
              <w:r w:rsidR="00323A04" w:rsidRPr="002D57CB">
                <w:rPr>
                  <w:rStyle w:val="a6"/>
                  <w:sz w:val="22"/>
                  <w:szCs w:val="22"/>
                </w:rPr>
                <w:t>https://chemjournal.kz/index.php/journal/article/view/140</w:t>
              </w:r>
            </w:hyperlink>
            <w:r w:rsidR="00323A04" w:rsidRPr="002D57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53EA8E63" w14:textId="1CA01A98" w:rsidR="00323A04" w:rsidRPr="002D57CB" w:rsidRDefault="00323A04" w:rsidP="00323A04">
            <w:pPr>
              <w:jc w:val="both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 xml:space="preserve">К.М. </w:t>
            </w:r>
            <w:proofErr w:type="spellStart"/>
            <w:r w:rsidRPr="002D57CB">
              <w:rPr>
                <w:sz w:val="22"/>
                <w:szCs w:val="22"/>
              </w:rPr>
              <w:t>Шалмагамбетов</w:t>
            </w:r>
            <w:proofErr w:type="spellEnd"/>
            <w:r w:rsidRPr="002D57CB">
              <w:rPr>
                <w:sz w:val="22"/>
                <w:szCs w:val="22"/>
              </w:rPr>
              <w:t xml:space="preserve">, Г.Ж. </w:t>
            </w:r>
            <w:proofErr w:type="spellStart"/>
            <w:r w:rsidRPr="002D57CB">
              <w:rPr>
                <w:sz w:val="22"/>
                <w:szCs w:val="22"/>
              </w:rPr>
              <w:t>Жаксылыкова</w:t>
            </w:r>
            <w:proofErr w:type="spellEnd"/>
            <w:r w:rsidRPr="002D57CB">
              <w:rPr>
                <w:sz w:val="22"/>
                <w:szCs w:val="22"/>
              </w:rPr>
              <w:t xml:space="preserve">, </w:t>
            </w:r>
            <w:r w:rsidR="001C3F4A" w:rsidRPr="002D57CB">
              <w:rPr>
                <w:sz w:val="22"/>
                <w:szCs w:val="22"/>
              </w:rPr>
              <w:t>Н.Ж. Кудайбергенов</w:t>
            </w:r>
            <w:r w:rsidRPr="002D57CB">
              <w:rPr>
                <w:sz w:val="22"/>
                <w:szCs w:val="22"/>
              </w:rPr>
              <w:t xml:space="preserve">, </w:t>
            </w:r>
          </w:p>
          <w:p w14:paraId="686541E8" w14:textId="77777777" w:rsidR="00323A04" w:rsidRPr="002D57CB" w:rsidRDefault="00323A04" w:rsidP="00323A04">
            <w:pPr>
              <w:jc w:val="both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 xml:space="preserve">К.Е. </w:t>
            </w:r>
            <w:proofErr w:type="spellStart"/>
            <w:r w:rsidRPr="002D57CB">
              <w:rPr>
                <w:sz w:val="22"/>
                <w:szCs w:val="22"/>
              </w:rPr>
              <w:t>Нарпай</w:t>
            </w:r>
            <w:proofErr w:type="spellEnd"/>
            <w:r w:rsidRPr="002D57CB">
              <w:rPr>
                <w:sz w:val="22"/>
                <w:szCs w:val="22"/>
              </w:rPr>
              <w:t xml:space="preserve">, </w:t>
            </w:r>
          </w:p>
          <w:p w14:paraId="0F9E483C" w14:textId="77777777" w:rsidR="00323A04" w:rsidRPr="002D57CB" w:rsidRDefault="00323A04" w:rsidP="00323A04">
            <w:pPr>
              <w:jc w:val="both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 xml:space="preserve">Д.Б. </w:t>
            </w:r>
            <w:proofErr w:type="spellStart"/>
            <w:r w:rsidRPr="002D57CB">
              <w:rPr>
                <w:sz w:val="22"/>
                <w:szCs w:val="22"/>
              </w:rPr>
              <w:t>Мамырхан</w:t>
            </w:r>
            <w:proofErr w:type="spellEnd"/>
            <w:r w:rsidRPr="002D57CB">
              <w:rPr>
                <w:sz w:val="22"/>
                <w:szCs w:val="22"/>
              </w:rPr>
              <w:t>,</w:t>
            </w:r>
          </w:p>
          <w:p w14:paraId="43D4222A" w14:textId="4645EF4D" w:rsidR="00323A04" w:rsidRPr="002D57CB" w:rsidRDefault="00323A04" w:rsidP="00323A04">
            <w:pPr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</w:rPr>
              <w:t xml:space="preserve">М.Е. </w:t>
            </w:r>
            <w:proofErr w:type="spellStart"/>
            <w:r w:rsidRPr="002D57CB">
              <w:rPr>
                <w:sz w:val="22"/>
                <w:szCs w:val="22"/>
              </w:rPr>
              <w:t>Булыбаев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</w:p>
        </w:tc>
      </w:tr>
      <w:tr w:rsidR="00323A04" w:rsidRPr="002D57CB" w14:paraId="2D5B01FE" w14:textId="558EDA6A" w:rsidTr="00323A04">
        <w:tc>
          <w:tcPr>
            <w:tcW w:w="426" w:type="dxa"/>
          </w:tcPr>
          <w:p w14:paraId="07031E8C" w14:textId="77777777" w:rsidR="00323A04" w:rsidRPr="002D57CB" w:rsidRDefault="00323A04" w:rsidP="00323A04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1DB7A293" w14:textId="60431692" w:rsidR="00323A04" w:rsidRPr="002D57CB" w:rsidRDefault="00323A04" w:rsidP="00323A04">
            <w:pPr>
              <w:jc w:val="both"/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  <w:lang w:val="en-US"/>
              </w:rPr>
              <w:t xml:space="preserve">Carboxylation of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hydroxyarenes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 with potassium ethyl carbonate</w:t>
            </w:r>
          </w:p>
        </w:tc>
        <w:tc>
          <w:tcPr>
            <w:tcW w:w="3119" w:type="dxa"/>
          </w:tcPr>
          <w:p w14:paraId="65E8199F" w14:textId="04CE1195" w:rsidR="00323A04" w:rsidRPr="002D57CB" w:rsidRDefault="00323A04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r w:rsidRPr="002D57CB">
              <w:rPr>
                <w:rStyle w:val="anchortext"/>
                <w:sz w:val="22"/>
                <w:szCs w:val="22"/>
              </w:rPr>
              <w:t xml:space="preserve">Известия НАН РК. Серия химии и технологии, </w:t>
            </w:r>
            <w:proofErr w:type="spellStart"/>
            <w:r w:rsidRPr="002D57CB">
              <w:rPr>
                <w:rStyle w:val="anchortext"/>
                <w:sz w:val="22"/>
                <w:szCs w:val="22"/>
              </w:rPr>
              <w:t>Вып</w:t>
            </w:r>
            <w:proofErr w:type="spellEnd"/>
            <w:r w:rsidRPr="002D57CB">
              <w:rPr>
                <w:rStyle w:val="anchortext"/>
                <w:sz w:val="22"/>
                <w:szCs w:val="22"/>
              </w:rPr>
              <w:t>. 7. № 442. 2020г. 96-103</w:t>
            </w:r>
            <w:r w:rsidRPr="002D57CB">
              <w:rPr>
                <w:rStyle w:val="anchortext"/>
                <w:sz w:val="22"/>
                <w:szCs w:val="22"/>
                <w:lang w:val="kk-KZ"/>
              </w:rPr>
              <w:t xml:space="preserve">. </w:t>
            </w:r>
            <w:hyperlink r:id="rId51" w:history="1">
              <w:r w:rsidRPr="002D57CB">
                <w:rPr>
                  <w:rStyle w:val="a6"/>
                  <w:sz w:val="22"/>
                  <w:szCs w:val="22"/>
                  <w:lang w:val="kk-KZ"/>
                </w:rPr>
                <w:t>https://journals.nauka-nanrk.kz/chemistry-technology/article/view/496</w:t>
              </w:r>
            </w:hyperlink>
          </w:p>
        </w:tc>
        <w:tc>
          <w:tcPr>
            <w:tcW w:w="2523" w:type="dxa"/>
          </w:tcPr>
          <w:p w14:paraId="159918D9" w14:textId="02DA60A1" w:rsidR="00323A04" w:rsidRPr="002D57CB" w:rsidRDefault="001C3F4A" w:rsidP="00323A04">
            <w:pPr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</w:rPr>
              <w:t>Н.Ж. Кудайбергенов</w:t>
            </w:r>
            <w:r w:rsidR="00323A04" w:rsidRPr="002D57CB">
              <w:rPr>
                <w:sz w:val="22"/>
                <w:szCs w:val="22"/>
              </w:rPr>
              <w:t xml:space="preserve">, М. </w:t>
            </w:r>
            <w:proofErr w:type="spellStart"/>
            <w:r w:rsidR="00323A04" w:rsidRPr="002D57CB">
              <w:rPr>
                <w:sz w:val="22"/>
                <w:szCs w:val="22"/>
              </w:rPr>
              <w:t>Турсынханкызы</w:t>
            </w:r>
            <w:proofErr w:type="spellEnd"/>
            <w:r w:rsidR="00323A04" w:rsidRPr="002D57CB">
              <w:rPr>
                <w:sz w:val="22"/>
                <w:szCs w:val="22"/>
              </w:rPr>
              <w:t xml:space="preserve">, А.А. </w:t>
            </w:r>
            <w:proofErr w:type="spellStart"/>
            <w:r w:rsidR="00323A04" w:rsidRPr="002D57CB">
              <w:rPr>
                <w:sz w:val="22"/>
                <w:szCs w:val="22"/>
              </w:rPr>
              <w:t>Курмашев</w:t>
            </w:r>
            <w:proofErr w:type="spellEnd"/>
            <w:r w:rsidR="00323A04" w:rsidRPr="002D57CB">
              <w:rPr>
                <w:sz w:val="22"/>
                <w:szCs w:val="22"/>
              </w:rPr>
              <w:t xml:space="preserve">  </w:t>
            </w:r>
          </w:p>
        </w:tc>
      </w:tr>
      <w:tr w:rsidR="008712A6" w:rsidRPr="002D57CB" w14:paraId="2FE41202" w14:textId="77777777" w:rsidTr="00323A04">
        <w:tc>
          <w:tcPr>
            <w:tcW w:w="426" w:type="dxa"/>
          </w:tcPr>
          <w:p w14:paraId="0E387428" w14:textId="77777777" w:rsidR="008712A6" w:rsidRPr="002D57CB" w:rsidRDefault="008712A6" w:rsidP="00323A04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2FD50D2A" w14:textId="30414FDC" w:rsidR="008712A6" w:rsidRPr="002D57CB" w:rsidRDefault="008712A6" w:rsidP="008712A6">
            <w:pPr>
              <w:spacing w:line="278" w:lineRule="auto"/>
              <w:jc w:val="both"/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</w:rPr>
              <w:t xml:space="preserve">Механизм реакции </w:t>
            </w:r>
            <w:proofErr w:type="spellStart"/>
            <w:r w:rsidRPr="002D57CB">
              <w:rPr>
                <w:sz w:val="22"/>
                <w:szCs w:val="22"/>
              </w:rPr>
              <w:t>карбоксилирования</w:t>
            </w:r>
            <w:proofErr w:type="spellEnd"/>
            <w:r w:rsidRPr="002D57CB">
              <w:rPr>
                <w:sz w:val="22"/>
                <w:szCs w:val="22"/>
              </w:rPr>
              <w:t xml:space="preserve"> фенола </w:t>
            </w:r>
            <w:proofErr w:type="spellStart"/>
            <w:r w:rsidRPr="002D57CB">
              <w:rPr>
                <w:sz w:val="22"/>
                <w:szCs w:val="22"/>
              </w:rPr>
              <w:t>натрийэтилкарбонатом</w:t>
            </w:r>
            <w:proofErr w:type="spellEnd"/>
            <w:r w:rsidRPr="002D57CB">
              <w:rPr>
                <w:sz w:val="22"/>
                <w:szCs w:val="22"/>
              </w:rPr>
              <w:t xml:space="preserve"> в присутствии катализатора</w:t>
            </w:r>
          </w:p>
          <w:p w14:paraId="26CCEAD7" w14:textId="77777777" w:rsidR="008712A6" w:rsidRPr="002D57CB" w:rsidRDefault="008712A6" w:rsidP="00323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E59F873" w14:textId="5CFAC4C3" w:rsidR="008712A6" w:rsidRPr="002D57CB" w:rsidRDefault="008712A6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rStyle w:val="anchortext"/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 xml:space="preserve">ВЕСТНИК </w:t>
            </w:r>
            <w:proofErr w:type="spellStart"/>
            <w:r w:rsidRPr="002D57CB">
              <w:rPr>
                <w:sz w:val="22"/>
                <w:szCs w:val="22"/>
              </w:rPr>
              <w:t>Кызылординского</w:t>
            </w:r>
            <w:proofErr w:type="spellEnd"/>
            <w:r w:rsidRPr="002D57CB">
              <w:rPr>
                <w:sz w:val="22"/>
                <w:szCs w:val="22"/>
              </w:rPr>
              <w:t xml:space="preserve"> университета имени </w:t>
            </w:r>
            <w:proofErr w:type="spellStart"/>
            <w:r w:rsidRPr="002D57CB">
              <w:rPr>
                <w:sz w:val="22"/>
                <w:szCs w:val="22"/>
              </w:rPr>
              <w:t>Коркыт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sz w:val="22"/>
                <w:szCs w:val="22"/>
              </w:rPr>
              <w:t>Ата</w:t>
            </w:r>
            <w:proofErr w:type="spellEnd"/>
            <w:r w:rsidRPr="002D57CB">
              <w:rPr>
                <w:sz w:val="22"/>
                <w:szCs w:val="22"/>
              </w:rPr>
              <w:t xml:space="preserve"> №2 (55) 2020 С. 121-132. </w:t>
            </w:r>
            <w:hyperlink r:id="rId52" w:anchor="page=131" w:history="1">
              <w:r w:rsidRPr="002D57CB">
                <w:rPr>
                  <w:rStyle w:val="a6"/>
                  <w:sz w:val="22"/>
                  <w:szCs w:val="22"/>
                </w:rPr>
                <w:t>https://vestnik.korkyt.kz/journals/zvestnik.pdf#page=131</w:t>
              </w:r>
            </w:hyperlink>
          </w:p>
        </w:tc>
        <w:tc>
          <w:tcPr>
            <w:tcW w:w="2523" w:type="dxa"/>
          </w:tcPr>
          <w:p w14:paraId="7C9D0C0C" w14:textId="2B821545" w:rsidR="008712A6" w:rsidRPr="002D57CB" w:rsidRDefault="008712A6" w:rsidP="00323A04">
            <w:pPr>
              <w:rPr>
                <w:sz w:val="22"/>
                <w:szCs w:val="22"/>
              </w:rPr>
            </w:pPr>
            <w:proofErr w:type="spellStart"/>
            <w:r w:rsidRPr="002D57CB">
              <w:rPr>
                <w:sz w:val="22"/>
                <w:szCs w:val="22"/>
              </w:rPr>
              <w:t>Шалмагамбетов</w:t>
            </w:r>
            <w:proofErr w:type="spellEnd"/>
            <w:r w:rsidRPr="002D57CB">
              <w:rPr>
                <w:sz w:val="22"/>
                <w:szCs w:val="22"/>
              </w:rPr>
              <w:t xml:space="preserve"> К.М., </w:t>
            </w:r>
            <w:proofErr w:type="spellStart"/>
            <w:r w:rsidRPr="002D57CB">
              <w:rPr>
                <w:sz w:val="22"/>
                <w:szCs w:val="22"/>
              </w:rPr>
              <w:t>Жаксылыкова</w:t>
            </w:r>
            <w:proofErr w:type="spellEnd"/>
            <w:r w:rsidRPr="002D57CB">
              <w:rPr>
                <w:sz w:val="22"/>
                <w:szCs w:val="22"/>
              </w:rPr>
              <w:t xml:space="preserve"> Г.Ж.</w:t>
            </w:r>
            <w:proofErr w:type="gramStart"/>
            <w:r w:rsidRPr="002D57CB">
              <w:rPr>
                <w:sz w:val="22"/>
                <w:szCs w:val="22"/>
              </w:rPr>
              <w:t xml:space="preserve">,  </w:t>
            </w:r>
            <w:proofErr w:type="spellStart"/>
            <w:r w:rsidRPr="002D57CB">
              <w:rPr>
                <w:sz w:val="22"/>
                <w:szCs w:val="22"/>
              </w:rPr>
              <w:t>Кудайбергенов</w:t>
            </w:r>
            <w:proofErr w:type="spellEnd"/>
            <w:proofErr w:type="gramEnd"/>
            <w:r w:rsidRPr="002D57CB">
              <w:rPr>
                <w:sz w:val="22"/>
                <w:szCs w:val="22"/>
              </w:rPr>
              <w:t xml:space="preserve"> Н.Ж., </w:t>
            </w:r>
            <w:proofErr w:type="spellStart"/>
            <w:r w:rsidRPr="002D57CB">
              <w:rPr>
                <w:sz w:val="22"/>
                <w:szCs w:val="22"/>
              </w:rPr>
              <w:t>Турсынханкызы</w:t>
            </w:r>
            <w:proofErr w:type="spellEnd"/>
            <w:r w:rsidRPr="002D57CB">
              <w:rPr>
                <w:sz w:val="22"/>
                <w:szCs w:val="22"/>
              </w:rPr>
              <w:t xml:space="preserve"> М., </w:t>
            </w:r>
            <w:proofErr w:type="spellStart"/>
            <w:r w:rsidRPr="002D57CB">
              <w:rPr>
                <w:sz w:val="22"/>
                <w:szCs w:val="22"/>
              </w:rPr>
              <w:t>Курмашев</w:t>
            </w:r>
            <w:proofErr w:type="spellEnd"/>
            <w:r w:rsidRPr="002D57CB">
              <w:rPr>
                <w:sz w:val="22"/>
                <w:szCs w:val="22"/>
              </w:rPr>
              <w:t xml:space="preserve"> А.А.</w:t>
            </w:r>
          </w:p>
        </w:tc>
      </w:tr>
      <w:tr w:rsidR="00323A04" w:rsidRPr="002D57CB" w14:paraId="5B8478B1" w14:textId="28AD6568" w:rsidTr="00323A04">
        <w:tc>
          <w:tcPr>
            <w:tcW w:w="426" w:type="dxa"/>
          </w:tcPr>
          <w:p w14:paraId="176839DA" w14:textId="77777777" w:rsidR="00323A04" w:rsidRPr="002D57CB" w:rsidRDefault="00323A04" w:rsidP="00323A04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14289500" w14:textId="4AC63DA4" w:rsidR="00323A04" w:rsidRPr="002D57CB" w:rsidRDefault="00323A04" w:rsidP="00323A04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2D57CB">
              <w:rPr>
                <w:sz w:val="22"/>
                <w:szCs w:val="22"/>
                <w:lang w:val="en-US"/>
              </w:rPr>
              <w:t xml:space="preserve">The use of Lewis acid AlCl3 as a promoter in the Pd-complex catalytic </w:t>
            </w:r>
            <w:r w:rsidRPr="002D57CB">
              <w:rPr>
                <w:sz w:val="22"/>
                <w:szCs w:val="22"/>
                <w:lang w:val="en-US"/>
              </w:rPr>
              <w:lastRenderedPageBreak/>
              <w:t xml:space="preserve">system of the cyclohexene </w:t>
            </w:r>
            <w:proofErr w:type="spellStart"/>
            <w:r w:rsidRPr="002D57CB">
              <w:rPr>
                <w:sz w:val="22"/>
                <w:szCs w:val="22"/>
                <w:lang w:val="en-US"/>
              </w:rPr>
              <w:t>hydroethoxycarbonylation</w:t>
            </w:r>
            <w:proofErr w:type="spellEnd"/>
            <w:r w:rsidRPr="002D57CB">
              <w:rPr>
                <w:sz w:val="22"/>
                <w:szCs w:val="22"/>
                <w:lang w:val="en-US"/>
              </w:rPr>
              <w:t xml:space="preserve"> reaction</w:t>
            </w:r>
          </w:p>
        </w:tc>
        <w:tc>
          <w:tcPr>
            <w:tcW w:w="3119" w:type="dxa"/>
          </w:tcPr>
          <w:p w14:paraId="3E96AEA2" w14:textId="77777777" w:rsidR="00323A04" w:rsidRPr="002D57CB" w:rsidRDefault="00323A04" w:rsidP="00323A04">
            <w:pPr>
              <w:jc w:val="both"/>
              <w:rPr>
                <w:rStyle w:val="anchortext"/>
                <w:sz w:val="22"/>
                <w:szCs w:val="22"/>
              </w:rPr>
            </w:pPr>
            <w:r w:rsidRPr="002D57CB">
              <w:rPr>
                <w:rStyle w:val="anchortext"/>
                <w:sz w:val="22"/>
                <w:szCs w:val="22"/>
              </w:rPr>
              <w:lastRenderedPageBreak/>
              <w:t xml:space="preserve">Вестник Карагандинского Университета. Серия химия. № 2(102)/2021. 8-17. </w:t>
            </w:r>
          </w:p>
          <w:p w14:paraId="45FE2010" w14:textId="35B64190" w:rsidR="00323A04" w:rsidRPr="002D57CB" w:rsidRDefault="00515178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53" w:history="1">
              <w:r w:rsidR="00323A04" w:rsidRPr="002D57CB">
                <w:rPr>
                  <w:rStyle w:val="a6"/>
                  <w:sz w:val="22"/>
                  <w:szCs w:val="22"/>
                </w:rPr>
                <w:t>https://chemistry-vestnik.ksu.kz/apart/2021-102-2/02.pdf</w:t>
              </w:r>
            </w:hyperlink>
            <w:r w:rsidR="00323A04" w:rsidRPr="002D57C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12CCBCE8" w14:textId="77777777" w:rsidR="001C3F4A" w:rsidRPr="002D57CB" w:rsidRDefault="001C3F4A" w:rsidP="00323A04">
            <w:pPr>
              <w:jc w:val="both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lastRenderedPageBreak/>
              <w:t>Н.Ж. Кудайбергенов</w:t>
            </w:r>
            <w:r w:rsidR="00323A04" w:rsidRPr="002D57CB">
              <w:rPr>
                <w:sz w:val="22"/>
                <w:szCs w:val="22"/>
              </w:rPr>
              <w:t>,</w:t>
            </w:r>
          </w:p>
          <w:p w14:paraId="322C6EB1" w14:textId="598F5FEB" w:rsidR="00323A04" w:rsidRPr="002D57CB" w:rsidRDefault="001C3F4A" w:rsidP="00323A04">
            <w:pPr>
              <w:jc w:val="both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lastRenderedPageBreak/>
              <w:t xml:space="preserve">К.М. </w:t>
            </w:r>
            <w:proofErr w:type="spellStart"/>
            <w:r w:rsidRPr="002D57CB">
              <w:rPr>
                <w:sz w:val="22"/>
                <w:szCs w:val="22"/>
              </w:rPr>
              <w:t>Шалмагамбетов</w:t>
            </w:r>
            <w:proofErr w:type="spellEnd"/>
            <w:r w:rsidRPr="002D57CB">
              <w:rPr>
                <w:sz w:val="22"/>
                <w:szCs w:val="22"/>
              </w:rPr>
              <w:t>,</w:t>
            </w:r>
            <w:r w:rsidR="00323A04" w:rsidRPr="002D57CB">
              <w:rPr>
                <w:sz w:val="22"/>
                <w:szCs w:val="22"/>
              </w:rPr>
              <w:t xml:space="preserve"> А. </w:t>
            </w:r>
            <w:proofErr w:type="spellStart"/>
            <w:r w:rsidR="00323A04" w:rsidRPr="002D57CB">
              <w:rPr>
                <w:sz w:val="22"/>
                <w:szCs w:val="22"/>
              </w:rPr>
              <w:t>Вавасори</w:t>
            </w:r>
            <w:proofErr w:type="spellEnd"/>
            <w:r w:rsidR="00323A04" w:rsidRPr="002D57CB">
              <w:rPr>
                <w:sz w:val="22"/>
                <w:szCs w:val="22"/>
              </w:rPr>
              <w:t xml:space="preserve">, Г.Ж. </w:t>
            </w:r>
            <w:proofErr w:type="spellStart"/>
            <w:r w:rsidR="00323A04" w:rsidRPr="002D57CB">
              <w:rPr>
                <w:sz w:val="22"/>
                <w:szCs w:val="22"/>
              </w:rPr>
              <w:t>Жаксылыкова</w:t>
            </w:r>
            <w:proofErr w:type="spellEnd"/>
            <w:r w:rsidR="00323A04" w:rsidRPr="002D57CB">
              <w:rPr>
                <w:sz w:val="22"/>
                <w:szCs w:val="22"/>
              </w:rPr>
              <w:t xml:space="preserve">,  </w:t>
            </w:r>
          </w:p>
          <w:p w14:paraId="6D9F4594" w14:textId="77777777" w:rsidR="00323A04" w:rsidRPr="002D57CB" w:rsidRDefault="00323A04" w:rsidP="00323A04">
            <w:pPr>
              <w:jc w:val="both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 xml:space="preserve">П. </w:t>
            </w:r>
            <w:proofErr w:type="spellStart"/>
            <w:r w:rsidRPr="002D57CB">
              <w:rPr>
                <w:sz w:val="22"/>
                <w:szCs w:val="22"/>
              </w:rPr>
              <w:t>Алматкызы</w:t>
            </w:r>
            <w:proofErr w:type="spellEnd"/>
            <w:r w:rsidRPr="002D57CB">
              <w:rPr>
                <w:sz w:val="22"/>
                <w:szCs w:val="22"/>
              </w:rPr>
              <w:t xml:space="preserve">, </w:t>
            </w:r>
          </w:p>
          <w:p w14:paraId="123D3156" w14:textId="77777777" w:rsidR="00323A04" w:rsidRPr="002D57CB" w:rsidRDefault="00323A04" w:rsidP="00323A04">
            <w:pPr>
              <w:jc w:val="both"/>
              <w:rPr>
                <w:sz w:val="22"/>
                <w:szCs w:val="22"/>
              </w:rPr>
            </w:pPr>
            <w:r w:rsidRPr="002D57CB">
              <w:rPr>
                <w:sz w:val="22"/>
                <w:szCs w:val="22"/>
              </w:rPr>
              <w:t xml:space="preserve">Д.Б. </w:t>
            </w:r>
            <w:proofErr w:type="spellStart"/>
            <w:r w:rsidRPr="002D57CB">
              <w:rPr>
                <w:sz w:val="22"/>
                <w:szCs w:val="22"/>
              </w:rPr>
              <w:t>Мамырхан</w:t>
            </w:r>
            <w:proofErr w:type="spellEnd"/>
            <w:r w:rsidRPr="002D57CB">
              <w:rPr>
                <w:sz w:val="22"/>
                <w:szCs w:val="22"/>
              </w:rPr>
              <w:t>,</w:t>
            </w:r>
          </w:p>
          <w:p w14:paraId="5C6CF875" w14:textId="509A5961" w:rsidR="00323A04" w:rsidRPr="002D57CB" w:rsidRDefault="00323A04" w:rsidP="00323A04">
            <w:pPr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</w:rPr>
              <w:t xml:space="preserve">М.Е. </w:t>
            </w:r>
            <w:proofErr w:type="spellStart"/>
            <w:r w:rsidRPr="002D57CB">
              <w:rPr>
                <w:sz w:val="22"/>
                <w:szCs w:val="22"/>
              </w:rPr>
              <w:t>Булыбаев</w:t>
            </w:r>
            <w:proofErr w:type="spellEnd"/>
          </w:p>
        </w:tc>
      </w:tr>
      <w:tr w:rsidR="00323A04" w:rsidRPr="000B4ED5" w14:paraId="0E368252" w14:textId="31EEE0CB" w:rsidTr="00323A04">
        <w:tc>
          <w:tcPr>
            <w:tcW w:w="426" w:type="dxa"/>
          </w:tcPr>
          <w:p w14:paraId="0417167D" w14:textId="77777777" w:rsidR="00323A04" w:rsidRPr="002D57CB" w:rsidRDefault="00323A04" w:rsidP="00323A04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04C67A60" w14:textId="2EC24DA6" w:rsidR="00323A04" w:rsidRPr="00EA053B" w:rsidRDefault="00323A04" w:rsidP="00323A0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ru-RU"/>
              </w:rPr>
            </w:pPr>
            <w:proofErr w:type="spellStart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>Ethoxycarbonylation</w:t>
            </w:r>
            <w:proofErr w:type="spellEnd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>of</w:t>
            </w:r>
            <w:proofErr w:type="spellEnd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 pentene-1 </w:t>
            </w:r>
            <w:proofErr w:type="spellStart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>in</w:t>
            </w:r>
            <w:proofErr w:type="spellEnd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>the</w:t>
            </w:r>
            <w:proofErr w:type="spellEnd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>presence</w:t>
            </w:r>
            <w:proofErr w:type="spellEnd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>of</w:t>
            </w:r>
            <w:proofErr w:type="spellEnd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 PdCl2(PPh3)2-PPh3-AlCl3 </w:t>
            </w:r>
            <w:proofErr w:type="spellStart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>system</w:t>
            </w:r>
            <w:proofErr w:type="spellEnd"/>
            <w:r w:rsidRPr="00EA053B">
              <w:rPr>
                <w:rStyle w:val="markedcontent"/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3119" w:type="dxa"/>
          </w:tcPr>
          <w:p w14:paraId="49E3166C" w14:textId="497DA5AE" w:rsidR="00323A04" w:rsidRPr="002D57CB" w:rsidRDefault="00323A04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2D57CB">
              <w:rPr>
                <w:rStyle w:val="markedcontent"/>
                <w:sz w:val="22"/>
                <w:szCs w:val="22"/>
                <w:lang w:val="en-US"/>
              </w:rPr>
              <w:t>Chemical Journal of Kazakhstan, 2022</w:t>
            </w:r>
            <w:proofErr w:type="gramStart"/>
            <w:r w:rsidRPr="002D57CB">
              <w:rPr>
                <w:rStyle w:val="markedcontent"/>
                <w:sz w:val="22"/>
                <w:szCs w:val="22"/>
                <w:lang w:val="en-US"/>
              </w:rPr>
              <w:t>,</w:t>
            </w:r>
            <w:proofErr w:type="gramEnd"/>
            <w:r w:rsidRPr="002D57CB">
              <w:rPr>
                <w:sz w:val="22"/>
                <w:szCs w:val="22"/>
                <w:lang w:val="en-US"/>
              </w:rPr>
              <w:br/>
            </w:r>
            <w:r w:rsidRPr="002D57CB">
              <w:rPr>
                <w:rStyle w:val="markedcontent"/>
                <w:sz w:val="22"/>
                <w:szCs w:val="22"/>
                <w:lang w:val="en-US"/>
              </w:rPr>
              <w:t xml:space="preserve">Volume 3, Number 79, 110-119. </w:t>
            </w:r>
            <w:r w:rsidRPr="002D57CB">
              <w:rPr>
                <w:sz w:val="22"/>
                <w:szCs w:val="22"/>
                <w:lang w:val="en-US"/>
              </w:rPr>
              <w:t xml:space="preserve"> </w:t>
            </w:r>
            <w:hyperlink r:id="rId54" w:history="1">
              <w:r w:rsidRPr="002D57CB">
                <w:rPr>
                  <w:rStyle w:val="a6"/>
                  <w:sz w:val="22"/>
                  <w:szCs w:val="22"/>
                </w:rPr>
                <w:t>https://doi.org/10.51580/2022-3/2710-1185.84</w:t>
              </w:r>
            </w:hyperlink>
          </w:p>
        </w:tc>
        <w:tc>
          <w:tcPr>
            <w:tcW w:w="2523" w:type="dxa"/>
          </w:tcPr>
          <w:p w14:paraId="5B19F771" w14:textId="105D9C7E" w:rsidR="00323A04" w:rsidRPr="002D57CB" w:rsidRDefault="00323A04" w:rsidP="00323A04">
            <w:pPr>
              <w:rPr>
                <w:sz w:val="22"/>
                <w:szCs w:val="22"/>
                <w:lang w:val="kk-KZ"/>
              </w:rPr>
            </w:pPr>
            <w:r w:rsidRPr="002D57CB">
              <w:rPr>
                <w:rStyle w:val="markedcontent"/>
                <w:sz w:val="22"/>
                <w:szCs w:val="22"/>
                <w:lang w:val="kk-KZ"/>
              </w:rPr>
              <w:t xml:space="preserve">K.M. Shalmagambetov, G.J. Zhaksylykova, </w:t>
            </w:r>
            <w:r w:rsidR="001C3F4A" w:rsidRPr="002D57CB">
              <w:rPr>
                <w:rStyle w:val="markedcontent"/>
                <w:sz w:val="22"/>
                <w:szCs w:val="22"/>
                <w:lang w:val="kk-KZ"/>
              </w:rPr>
              <w:t>N</w:t>
            </w:r>
            <w:r w:rsidRPr="002D57CB">
              <w:rPr>
                <w:rStyle w:val="markedcontent"/>
                <w:sz w:val="22"/>
                <w:szCs w:val="22"/>
                <w:lang w:val="kk-KZ"/>
              </w:rPr>
              <w:t>.</w:t>
            </w:r>
            <w:r w:rsidR="001C3F4A" w:rsidRPr="002D57CB">
              <w:rPr>
                <w:rStyle w:val="markedcontent"/>
                <w:sz w:val="22"/>
                <w:szCs w:val="22"/>
                <w:lang w:val="kk-KZ"/>
              </w:rPr>
              <w:t>J</w:t>
            </w:r>
            <w:r w:rsidRPr="002D57CB">
              <w:rPr>
                <w:rStyle w:val="markedcontent"/>
                <w:sz w:val="22"/>
                <w:szCs w:val="22"/>
                <w:lang w:val="kk-KZ"/>
              </w:rPr>
              <w:t xml:space="preserve">. </w:t>
            </w:r>
            <w:r w:rsidR="001C3F4A" w:rsidRPr="002D57CB">
              <w:rPr>
                <w:rStyle w:val="markedcontent"/>
                <w:sz w:val="22"/>
                <w:szCs w:val="22"/>
                <w:lang w:val="kk-KZ"/>
              </w:rPr>
              <w:t>Kudaibergenov</w:t>
            </w:r>
            <w:r w:rsidRPr="002D57CB">
              <w:rPr>
                <w:rStyle w:val="markedcontent"/>
                <w:sz w:val="22"/>
                <w:szCs w:val="22"/>
                <w:lang w:val="kk-KZ"/>
              </w:rPr>
              <w:t xml:space="preserve">, G.M. Abyzbekova. </w:t>
            </w:r>
          </w:p>
        </w:tc>
      </w:tr>
      <w:tr w:rsidR="00323A04" w:rsidRPr="000B4ED5" w14:paraId="687C1C1F" w14:textId="39999DD7" w:rsidTr="00323A04">
        <w:tc>
          <w:tcPr>
            <w:tcW w:w="426" w:type="dxa"/>
          </w:tcPr>
          <w:p w14:paraId="67A8E68C" w14:textId="77777777" w:rsidR="00323A04" w:rsidRPr="002D57CB" w:rsidRDefault="00323A04" w:rsidP="00323A04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55A169E4" w14:textId="04451DC1" w:rsidR="00323A04" w:rsidRPr="00EA053B" w:rsidRDefault="00323A04" w:rsidP="00323A0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ru-RU"/>
              </w:rPr>
            </w:pPr>
            <w:proofErr w:type="spellStart"/>
            <w:r w:rsidRPr="00EA053B">
              <w:rPr>
                <w:rFonts w:ascii="Times New Roman" w:hAnsi="Times New Roman"/>
                <w:b w:val="0"/>
                <w:iCs/>
                <w:sz w:val="22"/>
                <w:szCs w:val="22"/>
              </w:rPr>
              <w:t>H</w:t>
            </w:r>
            <w:r w:rsidRPr="00EA053B"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  <w:t>ydroethoxycarbonylation</w:t>
            </w:r>
            <w:proofErr w:type="spellEnd"/>
            <w:r w:rsidRPr="00EA053B"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  <w:t xml:space="preserve"> of cyclopentane in the presence of a three-component  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PDCL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vertAlign w:val="subscript"/>
                <w:lang w:val="kk-KZ"/>
              </w:rPr>
              <w:t>2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(PPH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vertAlign w:val="subscript"/>
                <w:lang w:val="kk-KZ"/>
              </w:rPr>
              <w:t>3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)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vertAlign w:val="subscript"/>
                <w:lang w:val="kk-KZ"/>
              </w:rPr>
              <w:t>2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-PPH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vertAlign w:val="subscript"/>
                <w:lang w:val="kk-KZ"/>
              </w:rPr>
              <w:t>3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-ALCL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vertAlign w:val="subscript"/>
                <w:lang w:val="kk-KZ"/>
              </w:rPr>
              <w:t>3</w:t>
            </w:r>
            <w:r w:rsidRPr="00EA053B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EA053B"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  <w:t>system</w:t>
            </w:r>
            <w:r w:rsidRPr="00EA053B">
              <w:rPr>
                <w:rFonts w:ascii="Times New Roman" w:hAnsi="Times New Roman"/>
                <w:b w:val="0"/>
                <w:iCs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122D83D9" w14:textId="77777777" w:rsidR="00323A04" w:rsidRPr="002D57CB" w:rsidRDefault="00323A04" w:rsidP="00323A04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2D57CB">
              <w:rPr>
                <w:iCs/>
                <w:sz w:val="22"/>
                <w:szCs w:val="22"/>
              </w:rPr>
              <w:t xml:space="preserve">Нефть и газ. 2023. №3. С.139-152. </w:t>
            </w:r>
            <w:hyperlink r:id="rId55" w:history="1">
              <w:r w:rsidRPr="002D57CB">
                <w:rPr>
                  <w:rStyle w:val="a6"/>
                  <w:iCs/>
                  <w:sz w:val="22"/>
                  <w:szCs w:val="22"/>
                </w:rPr>
                <w:t>https://doi.org/10.37878/2708-0080/2023-3.11</w:t>
              </w:r>
            </w:hyperlink>
            <w:r w:rsidRPr="002D57CB">
              <w:rPr>
                <w:rStyle w:val="a6"/>
                <w:sz w:val="22"/>
                <w:szCs w:val="22"/>
                <w:lang w:val="kk-KZ"/>
              </w:rPr>
              <w:t xml:space="preserve"> </w:t>
            </w:r>
            <w:r w:rsidRPr="002D57CB">
              <w:rPr>
                <w:rStyle w:val="a6"/>
                <w:iCs/>
                <w:sz w:val="22"/>
                <w:szCs w:val="22"/>
              </w:rPr>
              <w:t xml:space="preserve"> </w:t>
            </w:r>
            <w:r w:rsidRPr="002D57CB">
              <w:rPr>
                <w:iCs/>
                <w:sz w:val="22"/>
                <w:szCs w:val="22"/>
              </w:rPr>
              <w:t xml:space="preserve"> </w:t>
            </w:r>
          </w:p>
          <w:p w14:paraId="345DE7EC" w14:textId="1B7C7F54" w:rsidR="00323A04" w:rsidRPr="002D57CB" w:rsidRDefault="00323A04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2523" w:type="dxa"/>
          </w:tcPr>
          <w:p w14:paraId="706EDF5E" w14:textId="2FDFB705" w:rsidR="00323A04" w:rsidRPr="002D57CB" w:rsidRDefault="00323A04" w:rsidP="00323A04">
            <w:pPr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  <w:lang w:val="kk-KZ"/>
              </w:rPr>
              <w:t xml:space="preserve">G.Zh. Zhaksylykova, K.M. Shalmagambetov, </w:t>
            </w:r>
            <w:r w:rsidR="001C3F4A" w:rsidRPr="002D57CB">
              <w:rPr>
                <w:sz w:val="22"/>
                <w:szCs w:val="22"/>
                <w:lang w:val="kk-KZ"/>
              </w:rPr>
              <w:t>N.Zh</w:t>
            </w:r>
            <w:r w:rsidRPr="002D57CB">
              <w:rPr>
                <w:sz w:val="22"/>
                <w:szCs w:val="22"/>
                <w:lang w:val="kk-KZ"/>
              </w:rPr>
              <w:t>. K</w:t>
            </w:r>
            <w:r w:rsidR="001C3F4A" w:rsidRPr="002D57CB">
              <w:rPr>
                <w:sz w:val="22"/>
                <w:szCs w:val="22"/>
                <w:lang w:val="kk-KZ"/>
              </w:rPr>
              <w:t>udaibergenov</w:t>
            </w:r>
            <w:r w:rsidRPr="002D57CB">
              <w:rPr>
                <w:sz w:val="22"/>
                <w:szCs w:val="22"/>
                <w:lang w:val="kk-KZ"/>
              </w:rPr>
              <w:t>, M.E. Bulybaev, N. Bolatkyzy, A. Azimbay.</w:t>
            </w:r>
          </w:p>
        </w:tc>
      </w:tr>
      <w:tr w:rsidR="00323A04" w:rsidRPr="002D57CB" w14:paraId="12038877" w14:textId="498D0B16" w:rsidTr="00323A04">
        <w:tc>
          <w:tcPr>
            <w:tcW w:w="426" w:type="dxa"/>
          </w:tcPr>
          <w:p w14:paraId="7C4FBE94" w14:textId="77777777" w:rsidR="00323A04" w:rsidRPr="002D57CB" w:rsidRDefault="00323A04" w:rsidP="00323A04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1A4F347F" w14:textId="31AB722F" w:rsidR="00323A04" w:rsidRPr="002D57CB" w:rsidRDefault="00323A04" w:rsidP="00323A04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2D57CB">
              <w:rPr>
                <w:iCs/>
                <w:sz w:val="22"/>
                <w:szCs w:val="22"/>
              </w:rPr>
              <w:t>Карбоксилирование</w:t>
            </w:r>
            <w:proofErr w:type="spellEnd"/>
            <w:r w:rsidRPr="002D57C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D57CB">
              <w:rPr>
                <w:iCs/>
                <w:sz w:val="22"/>
                <w:szCs w:val="22"/>
              </w:rPr>
              <w:t>гидроксиаренов</w:t>
            </w:r>
            <w:proofErr w:type="spellEnd"/>
            <w:r w:rsidRPr="002D57CB">
              <w:rPr>
                <w:iCs/>
                <w:sz w:val="22"/>
                <w:szCs w:val="22"/>
              </w:rPr>
              <w:t xml:space="preserve"> калиевыми солями </w:t>
            </w:r>
            <w:proofErr w:type="spellStart"/>
            <w:r w:rsidRPr="002D57CB">
              <w:rPr>
                <w:iCs/>
                <w:sz w:val="22"/>
                <w:szCs w:val="22"/>
              </w:rPr>
              <w:t>алкилугольных</w:t>
            </w:r>
            <w:proofErr w:type="spellEnd"/>
            <w:r w:rsidRPr="002D57CB">
              <w:rPr>
                <w:iCs/>
                <w:sz w:val="22"/>
                <w:szCs w:val="22"/>
              </w:rPr>
              <w:t xml:space="preserve"> кислот</w:t>
            </w:r>
          </w:p>
        </w:tc>
        <w:tc>
          <w:tcPr>
            <w:tcW w:w="3119" w:type="dxa"/>
          </w:tcPr>
          <w:p w14:paraId="195D1792" w14:textId="4E5CCEF5" w:rsidR="00323A04" w:rsidRPr="002D57CB" w:rsidRDefault="00323A04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r w:rsidRPr="002D57CB">
              <w:rPr>
                <w:iCs/>
                <w:sz w:val="22"/>
                <w:szCs w:val="22"/>
                <w:lang w:val="kk-KZ"/>
              </w:rPr>
              <w:t xml:space="preserve">Вестник Университета Шакарима. Серия технические науки. №1 (13). 2024г. С.383-393. </w:t>
            </w:r>
            <w:hyperlink r:id="rId56" w:history="1">
              <w:r w:rsidRPr="002D57CB">
                <w:rPr>
                  <w:rStyle w:val="a6"/>
                  <w:iCs/>
                  <w:sz w:val="22"/>
                  <w:szCs w:val="22"/>
                  <w:lang w:val="kk-KZ"/>
                </w:rPr>
                <w:t>https://tech.vestnik.shakarim.kz/jour/article/view/792</w:t>
              </w:r>
            </w:hyperlink>
            <w:r w:rsidRPr="002D57CB">
              <w:rPr>
                <w:i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68EAC7E5" w14:textId="1A4E9415" w:rsidR="00323A04" w:rsidRPr="002D57CB" w:rsidRDefault="0052717F" w:rsidP="00323A04">
            <w:pPr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</w:rPr>
              <w:t xml:space="preserve">Н.Ж. </w:t>
            </w:r>
            <w:proofErr w:type="spellStart"/>
            <w:proofErr w:type="gramStart"/>
            <w:r w:rsidRPr="002D57CB">
              <w:rPr>
                <w:sz w:val="22"/>
                <w:szCs w:val="22"/>
              </w:rPr>
              <w:t>Кудайбергенов</w:t>
            </w:r>
            <w:proofErr w:type="spellEnd"/>
            <w:r w:rsidRPr="002D57CB">
              <w:rPr>
                <w:sz w:val="22"/>
                <w:szCs w:val="22"/>
              </w:rPr>
              <w:t xml:space="preserve"> </w:t>
            </w:r>
            <w:r w:rsidR="00323A04" w:rsidRPr="002D57CB">
              <w:rPr>
                <w:sz w:val="22"/>
                <w:szCs w:val="22"/>
              </w:rPr>
              <w:t>,</w:t>
            </w:r>
            <w:proofErr w:type="gramEnd"/>
            <w:r w:rsidRPr="002D57CB">
              <w:rPr>
                <w:sz w:val="22"/>
                <w:szCs w:val="22"/>
              </w:rPr>
              <w:t xml:space="preserve"> </w:t>
            </w:r>
            <w:r w:rsidR="00323A04" w:rsidRPr="002D57CB">
              <w:rPr>
                <w:sz w:val="22"/>
                <w:szCs w:val="22"/>
              </w:rPr>
              <w:t xml:space="preserve">Г.Ж. </w:t>
            </w:r>
            <w:proofErr w:type="spellStart"/>
            <w:r w:rsidR="00323A04" w:rsidRPr="002D57CB">
              <w:rPr>
                <w:sz w:val="22"/>
                <w:szCs w:val="22"/>
              </w:rPr>
              <w:t>Жаксылыкова</w:t>
            </w:r>
            <w:proofErr w:type="spellEnd"/>
            <w:r w:rsidR="00323A04" w:rsidRPr="002D57CB">
              <w:rPr>
                <w:sz w:val="22"/>
                <w:szCs w:val="22"/>
              </w:rPr>
              <w:t xml:space="preserve">, А.Е. </w:t>
            </w:r>
            <w:proofErr w:type="spellStart"/>
            <w:r w:rsidR="00323A04" w:rsidRPr="002D57CB">
              <w:rPr>
                <w:sz w:val="22"/>
                <w:szCs w:val="22"/>
              </w:rPr>
              <w:t>Аликеева</w:t>
            </w:r>
            <w:proofErr w:type="spellEnd"/>
            <w:r w:rsidR="00323A04" w:rsidRPr="002D57CB">
              <w:rPr>
                <w:sz w:val="22"/>
                <w:szCs w:val="22"/>
              </w:rPr>
              <w:t>, Т. Серик</w:t>
            </w:r>
          </w:p>
        </w:tc>
      </w:tr>
      <w:tr w:rsidR="00323A04" w:rsidRPr="000B4ED5" w14:paraId="4AF02DE1" w14:textId="77777777" w:rsidTr="00323A04">
        <w:tc>
          <w:tcPr>
            <w:tcW w:w="426" w:type="dxa"/>
          </w:tcPr>
          <w:p w14:paraId="2C9702C4" w14:textId="77777777" w:rsidR="00323A04" w:rsidRPr="002D57CB" w:rsidRDefault="00323A04" w:rsidP="00323A04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3EAF29B1" w14:textId="50F75583" w:rsidR="00361FF0" w:rsidRPr="002D57CB" w:rsidRDefault="00EA053B" w:rsidP="00361FF0">
            <w:pPr>
              <w:spacing w:line="278" w:lineRule="auto"/>
              <w:jc w:val="both"/>
              <w:rPr>
                <w:rStyle w:val="a6"/>
                <w:sz w:val="22"/>
                <w:szCs w:val="22"/>
                <w:lang w:val="en-US"/>
              </w:rPr>
            </w:pPr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Study of catalysts based on </w:t>
            </w:r>
            <w:proofErr w:type="spellStart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mesoporous</w:t>
            </w:r>
            <w:proofErr w:type="spellEnd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aluminosilicate</w:t>
            </w:r>
            <w:proofErr w:type="spellEnd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in the </w:t>
            </w:r>
            <w:proofErr w:type="spellStart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dearomatization</w:t>
            </w:r>
            <w:proofErr w:type="spellEnd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process of a model mixture: </w:t>
            </w:r>
            <w:proofErr w:type="spellStart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physico</w:t>
            </w:r>
            <w:proofErr w:type="spellEnd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-chemical characteristics and catalytic activity. </w:t>
            </w:r>
            <w:r w:rsidRPr="002D57CB">
              <w:rPr>
                <w:rStyle w:val="a6"/>
                <w:sz w:val="22"/>
                <w:szCs w:val="22"/>
                <w:lang w:val="en-US"/>
              </w:rPr>
              <w:t xml:space="preserve"> </w:t>
            </w:r>
          </w:p>
          <w:p w14:paraId="3861DBA3" w14:textId="77777777" w:rsidR="00323A04" w:rsidRPr="002D57CB" w:rsidRDefault="00323A04" w:rsidP="00323A0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14:paraId="637D688D" w14:textId="77777777" w:rsidR="00361FF0" w:rsidRPr="002D57CB" w:rsidRDefault="00361FF0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color w:val="666666"/>
                <w:sz w:val="22"/>
                <w:szCs w:val="22"/>
                <w:shd w:val="clear" w:color="auto" w:fill="FFFFFF"/>
                <w:lang w:val="kk-KZ"/>
              </w:rPr>
            </w:pPr>
            <w:r w:rsidRPr="002D57CB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Bulletin of </w:t>
            </w:r>
            <w:proofErr w:type="spellStart"/>
            <w:r w:rsidRPr="002D57CB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Shakarim</w:t>
            </w:r>
            <w:proofErr w:type="spellEnd"/>
            <w:r w:rsidRPr="002D57CB"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University. Technical Sciences</w:t>
            </w:r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proofErr w:type="gramStart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2024;</w:t>
            </w:r>
            <w:proofErr w:type="gramEnd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(1(13)):353-361</w:t>
            </w:r>
            <w:r w:rsidRPr="002D57CB">
              <w:rPr>
                <w:color w:val="666666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5D723388" w14:textId="6EB2FC13" w:rsidR="00323A04" w:rsidRPr="002D57CB" w:rsidRDefault="00361FF0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r w:rsidRPr="002D57CB">
              <w:rPr>
                <w:color w:val="666666"/>
                <w:sz w:val="22"/>
                <w:szCs w:val="22"/>
                <w:shd w:val="clear" w:color="auto" w:fill="FFFFFF"/>
                <w:lang w:val="en-US"/>
              </w:rPr>
              <w:t> </w:t>
            </w:r>
            <w:hyperlink r:id="rId57" w:tgtFrame="_blank" w:history="1">
              <w:r w:rsidRPr="002D57CB">
                <w:rPr>
                  <w:rStyle w:val="a6"/>
                  <w:color w:val="29ABE2"/>
                  <w:sz w:val="22"/>
                  <w:szCs w:val="22"/>
                  <w:shd w:val="clear" w:color="auto" w:fill="FFFFFF"/>
                  <w:lang w:val="en-US"/>
                </w:rPr>
                <w:t>https://doi.org/10.53360/2788-7995-2024-1(13)-44</w:t>
              </w:r>
            </w:hyperlink>
          </w:p>
        </w:tc>
        <w:tc>
          <w:tcPr>
            <w:tcW w:w="2523" w:type="dxa"/>
          </w:tcPr>
          <w:p w14:paraId="2255A6E4" w14:textId="5A57D67B" w:rsidR="00323A04" w:rsidRPr="002D57CB" w:rsidRDefault="00361FF0" w:rsidP="00323A04">
            <w:pPr>
              <w:rPr>
                <w:sz w:val="22"/>
                <w:szCs w:val="22"/>
                <w:lang w:val="kk-KZ"/>
              </w:rPr>
            </w:pPr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Abdrassilova A., Vassilina G., </w:t>
            </w:r>
            <w:proofErr w:type="spellStart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Abdildina</w:t>
            </w:r>
            <w:proofErr w:type="spellEnd"/>
            <w:r w:rsidRPr="002D57CB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K.</w:t>
            </w:r>
          </w:p>
        </w:tc>
      </w:tr>
      <w:tr w:rsidR="00323A04" w:rsidRPr="002D57CB" w14:paraId="77DD9FCC" w14:textId="77777777" w:rsidTr="00323A04">
        <w:tc>
          <w:tcPr>
            <w:tcW w:w="426" w:type="dxa"/>
          </w:tcPr>
          <w:p w14:paraId="7B1CDB4A" w14:textId="77777777" w:rsidR="00323A04" w:rsidRPr="002D57CB" w:rsidRDefault="00323A04" w:rsidP="00323A04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0D6DA57C" w14:textId="3754DEDE" w:rsidR="00361FF0" w:rsidRPr="002D57CB" w:rsidRDefault="00361FF0" w:rsidP="00361FF0">
            <w:pPr>
              <w:spacing w:line="278" w:lineRule="auto"/>
              <w:jc w:val="both"/>
              <w:rPr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  <w:lang w:val="kk-KZ"/>
              </w:rPr>
              <w:t xml:space="preserve">Мұнай шикізатының ашық дистиллятының өнімділігін толқындық әсер ету арқылы арттыру. </w:t>
            </w:r>
          </w:p>
          <w:p w14:paraId="1D159BD3" w14:textId="7555CA41" w:rsidR="00323A04" w:rsidRPr="002D57CB" w:rsidRDefault="00323A04" w:rsidP="00323A04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3119" w:type="dxa"/>
          </w:tcPr>
          <w:p w14:paraId="24C688D8" w14:textId="63397957" w:rsidR="001731AA" w:rsidRPr="002D57CB" w:rsidRDefault="00361FF0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color w:val="000000"/>
                <w:sz w:val="22"/>
                <w:szCs w:val="22"/>
                <w:lang w:val="kk-KZ"/>
              </w:rPr>
            </w:pPr>
            <w:r w:rsidRPr="002D57CB">
              <w:rPr>
                <w:color w:val="000000"/>
                <w:sz w:val="22"/>
                <w:szCs w:val="22"/>
              </w:rPr>
              <w:t>НЕФТЬ И ГАЗ</w:t>
            </w:r>
            <w:r w:rsidR="002D57CB">
              <w:rPr>
                <w:color w:val="000000"/>
                <w:sz w:val="22"/>
                <w:szCs w:val="22"/>
                <w:lang w:val="kk-KZ"/>
              </w:rPr>
              <w:t>,</w:t>
            </w:r>
            <w:r w:rsidRPr="002D57CB">
              <w:rPr>
                <w:color w:val="000000"/>
                <w:sz w:val="22"/>
                <w:szCs w:val="22"/>
              </w:rPr>
              <w:t xml:space="preserve"> 2023</w:t>
            </w:r>
            <w:r w:rsidR="002D57CB">
              <w:rPr>
                <w:color w:val="000000"/>
                <w:sz w:val="22"/>
                <w:szCs w:val="22"/>
                <w:lang w:val="kk-KZ"/>
              </w:rPr>
              <w:t>.</w:t>
            </w:r>
            <w:r w:rsidRPr="002D57CB">
              <w:rPr>
                <w:color w:val="000000"/>
                <w:sz w:val="22"/>
                <w:szCs w:val="22"/>
              </w:rPr>
              <w:t xml:space="preserve"> 2 (134), </w:t>
            </w:r>
            <w:proofErr w:type="spellStart"/>
            <w:r w:rsidRPr="002D57CB">
              <w:rPr>
                <w:color w:val="000000"/>
                <w:sz w:val="22"/>
                <w:szCs w:val="22"/>
              </w:rPr>
              <w:t>стр</w:t>
            </w:r>
            <w:proofErr w:type="spellEnd"/>
            <w:r w:rsidRPr="002D57CB">
              <w:rPr>
                <w:color w:val="000000"/>
                <w:sz w:val="22"/>
                <w:szCs w:val="22"/>
              </w:rPr>
              <w:t xml:space="preserve"> 207-219</w:t>
            </w:r>
          </w:p>
          <w:p w14:paraId="7C3346DD" w14:textId="6F7C803C" w:rsidR="00323A04" w:rsidRPr="002D57CB" w:rsidRDefault="00361FF0" w:rsidP="00323A04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2D57C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hyperlink r:id="rId58" w:history="1">
              <w:r w:rsidRPr="002D57CB">
                <w:rPr>
                  <w:rStyle w:val="a6"/>
                  <w:sz w:val="22"/>
                  <w:szCs w:val="22"/>
                  <w:lang w:val="kk-KZ"/>
                </w:rPr>
                <w:t>http://neft-gas.kz/f/2_nomer-209-221.pdf</w:t>
              </w:r>
            </w:hyperlink>
          </w:p>
        </w:tc>
        <w:tc>
          <w:tcPr>
            <w:tcW w:w="2523" w:type="dxa"/>
          </w:tcPr>
          <w:p w14:paraId="6D191F96" w14:textId="00F99631" w:rsidR="00323A04" w:rsidRPr="00EA053B" w:rsidRDefault="00361FF0" w:rsidP="00323A04">
            <w:pPr>
              <w:rPr>
                <w:sz w:val="22"/>
                <w:szCs w:val="22"/>
              </w:rPr>
            </w:pPr>
            <w:r w:rsidRPr="00EA053B">
              <w:rPr>
                <w:sz w:val="22"/>
                <w:szCs w:val="22"/>
                <w:lang w:val="kk-KZ"/>
              </w:rPr>
              <w:t>Жакирова Н.К., Сасыкова Л.Р.,  Наренова С.М.</w:t>
            </w:r>
          </w:p>
        </w:tc>
      </w:tr>
      <w:tr w:rsidR="000B4ED5" w:rsidRPr="002D57CB" w14:paraId="03AB6A29" w14:textId="77777777" w:rsidTr="00323A04">
        <w:tc>
          <w:tcPr>
            <w:tcW w:w="426" w:type="dxa"/>
          </w:tcPr>
          <w:p w14:paraId="24E2EB62" w14:textId="77777777" w:rsidR="000B4ED5" w:rsidRPr="002D57CB" w:rsidRDefault="000B4ED5" w:rsidP="000B4ED5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306CE718" w14:textId="4657E5FE" w:rsidR="000B4ED5" w:rsidRPr="002D57CB" w:rsidRDefault="000B4ED5" w:rsidP="000B4ED5">
            <w:pPr>
              <w:spacing w:line="278" w:lineRule="auto"/>
              <w:jc w:val="both"/>
              <w:rPr>
                <w:sz w:val="22"/>
                <w:szCs w:val="22"/>
                <w:lang w:val="kk-KZ"/>
              </w:rPr>
            </w:pPr>
            <w:r w:rsidRPr="00EA053B">
              <w:rPr>
                <w:bCs/>
                <w:sz w:val="22"/>
                <w:szCs w:val="22"/>
                <w:shd w:val="clear" w:color="auto" w:fill="FFFFFF"/>
              </w:rPr>
              <w:t xml:space="preserve">Превращение </w:t>
            </w:r>
            <w:r>
              <w:rPr>
                <w:bCs/>
                <w:sz w:val="22"/>
                <w:szCs w:val="22"/>
                <w:shd w:val="clear" w:color="auto" w:fill="FFFFFF"/>
              </w:rPr>
              <w:t>С</w:t>
            </w:r>
            <w:bookmarkStart w:id="1" w:name="_GoBack"/>
            <w:bookmarkEnd w:id="1"/>
            <w:r w:rsidRPr="00EA053B">
              <w:rPr>
                <w:bCs/>
                <w:caps/>
                <w:sz w:val="22"/>
                <w:szCs w:val="22"/>
                <w:shd w:val="clear" w:color="auto" w:fill="FFFFFF"/>
                <w:vertAlign w:val="subscript"/>
              </w:rPr>
              <w:t>4</w:t>
            </w:r>
            <w:r w:rsidRPr="00EA053B">
              <w:rPr>
                <w:bCs/>
                <w:sz w:val="22"/>
                <w:szCs w:val="22"/>
                <w:shd w:val="clear" w:color="auto" w:fill="FFFFFF"/>
              </w:rPr>
              <w:t>-фракции сжиженного нефтяного газа на цеолитсодержащем катализаторе, модифицированном хромом и фосфором</w:t>
            </w:r>
          </w:p>
        </w:tc>
        <w:tc>
          <w:tcPr>
            <w:tcW w:w="3119" w:type="dxa"/>
          </w:tcPr>
          <w:p w14:paraId="4A59935A" w14:textId="77777777" w:rsidR="000B4ED5" w:rsidRPr="002D57CB" w:rsidRDefault="000B4ED5" w:rsidP="000B4ED5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color w:val="666666"/>
                <w:sz w:val="22"/>
                <w:szCs w:val="22"/>
                <w:shd w:val="clear" w:color="auto" w:fill="FFFFFF"/>
              </w:rPr>
            </w:pPr>
            <w:r w:rsidRPr="002D57CB">
              <w:rPr>
                <w:iCs/>
                <w:sz w:val="22"/>
                <w:szCs w:val="22"/>
                <w:lang w:val="kk-KZ"/>
              </w:rPr>
              <w:t xml:space="preserve">Вестник Университета Шакарима. Серия технические науки. </w:t>
            </w:r>
            <w:hyperlink r:id="rId59" w:tgtFrame="_parent" w:history="1">
              <w:r w:rsidRPr="002D57CB">
                <w:rPr>
                  <w:rStyle w:val="a6"/>
                  <w:color w:val="042D48"/>
                  <w:sz w:val="22"/>
                  <w:szCs w:val="22"/>
                  <w:shd w:val="clear" w:color="auto" w:fill="FFFFFF"/>
                </w:rPr>
                <w:t>№ 2(14) (2024)</w:t>
              </w:r>
            </w:hyperlink>
            <w:r w:rsidRPr="002D57CB">
              <w:rPr>
                <w:color w:val="666666"/>
                <w:sz w:val="22"/>
                <w:szCs w:val="22"/>
                <w:shd w:val="clear" w:color="auto" w:fill="FFFFFF"/>
              </w:rPr>
              <w:t> </w:t>
            </w:r>
          </w:p>
          <w:p w14:paraId="6976C793" w14:textId="77777777" w:rsidR="000B4ED5" w:rsidRPr="002D57CB" w:rsidRDefault="000B4ED5" w:rsidP="000B4ED5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color w:val="000000"/>
                <w:sz w:val="22"/>
                <w:szCs w:val="22"/>
                <w:lang w:val="kk-KZ"/>
              </w:rPr>
            </w:pPr>
            <w:hyperlink r:id="rId60" w:history="1">
              <w:r w:rsidRPr="002D57CB">
                <w:rPr>
                  <w:rStyle w:val="a6"/>
                  <w:sz w:val="22"/>
                  <w:szCs w:val="22"/>
                  <w:lang w:val="kk-KZ"/>
                </w:rPr>
                <w:t>https://tech.vestnik.shakarim.kz/jour/article/view/875</w:t>
              </w:r>
            </w:hyperlink>
          </w:p>
          <w:p w14:paraId="5CEA4B0D" w14:textId="0CD3311D" w:rsidR="000B4ED5" w:rsidRPr="002D57CB" w:rsidRDefault="000B4ED5" w:rsidP="000B4ED5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color w:val="000000"/>
                <w:sz w:val="22"/>
                <w:szCs w:val="22"/>
              </w:rPr>
            </w:pPr>
            <w:hyperlink r:id="rId61" w:history="1">
              <w:r w:rsidRPr="002D57CB">
                <w:rPr>
                  <w:rStyle w:val="a6"/>
                  <w:color w:val="042D48"/>
                  <w:sz w:val="22"/>
                  <w:szCs w:val="22"/>
                </w:rPr>
                <w:t>https://doi.org/10.53360/2788-7995-2024-2(14)-61</w:t>
              </w:r>
            </w:hyperlink>
          </w:p>
        </w:tc>
        <w:tc>
          <w:tcPr>
            <w:tcW w:w="2523" w:type="dxa"/>
          </w:tcPr>
          <w:p w14:paraId="234E0891" w14:textId="1D0FEFCB" w:rsidR="000B4ED5" w:rsidRPr="00EA053B" w:rsidRDefault="000B4ED5" w:rsidP="000B4ED5">
            <w:pPr>
              <w:rPr>
                <w:sz w:val="22"/>
                <w:szCs w:val="22"/>
                <w:lang w:val="kk-KZ"/>
              </w:rPr>
            </w:pPr>
            <w:r w:rsidRPr="00EA053B">
              <w:rPr>
                <w:iCs/>
                <w:sz w:val="22"/>
                <w:szCs w:val="22"/>
                <w:shd w:val="clear" w:color="auto" w:fill="FFFFFF"/>
              </w:rPr>
              <w:t xml:space="preserve">Р. О. </w:t>
            </w:r>
            <w:proofErr w:type="spellStart"/>
            <w:r w:rsidRPr="00EA053B">
              <w:rPr>
                <w:iCs/>
                <w:sz w:val="22"/>
                <w:szCs w:val="22"/>
                <w:shd w:val="clear" w:color="auto" w:fill="FFFFFF"/>
              </w:rPr>
              <w:t>Ор</w:t>
            </w:r>
            <w:r>
              <w:rPr>
                <w:iCs/>
                <w:sz w:val="22"/>
                <w:szCs w:val="22"/>
                <w:shd w:val="clear" w:color="auto" w:fill="FFFFFF"/>
              </w:rPr>
              <w:t>ынбасар</w:t>
            </w:r>
            <w:proofErr w:type="spellEnd"/>
            <w:r>
              <w:rPr>
                <w:iCs/>
                <w:sz w:val="22"/>
                <w:szCs w:val="22"/>
                <w:shd w:val="clear" w:color="auto" w:fill="FFFFFF"/>
              </w:rPr>
              <w:t xml:space="preserve">, Л. К. </w:t>
            </w:r>
            <w:proofErr w:type="spellStart"/>
            <w:r>
              <w:rPr>
                <w:iCs/>
                <w:sz w:val="22"/>
                <w:szCs w:val="22"/>
                <w:shd w:val="clear" w:color="auto" w:fill="FFFFFF"/>
              </w:rPr>
              <w:t>Тастанова</w:t>
            </w:r>
            <w:proofErr w:type="spellEnd"/>
            <w:r>
              <w:rPr>
                <w:iCs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B4ED5" w:rsidRPr="002D57CB" w14:paraId="189F0B3A" w14:textId="77777777" w:rsidTr="004F2262">
        <w:tc>
          <w:tcPr>
            <w:tcW w:w="9753" w:type="dxa"/>
            <w:gridSpan w:val="4"/>
          </w:tcPr>
          <w:p w14:paraId="2D7FBDBF" w14:textId="4941A5BD" w:rsidR="000B4ED5" w:rsidRPr="00EA053B" w:rsidRDefault="000B4ED5" w:rsidP="000B4ED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Патент</w:t>
            </w:r>
          </w:p>
        </w:tc>
      </w:tr>
      <w:tr w:rsidR="000B4ED5" w:rsidRPr="002D57CB" w14:paraId="61FBA56F" w14:textId="77777777" w:rsidTr="00323A04">
        <w:tc>
          <w:tcPr>
            <w:tcW w:w="426" w:type="dxa"/>
          </w:tcPr>
          <w:p w14:paraId="752AE2C4" w14:textId="77777777" w:rsidR="000B4ED5" w:rsidRPr="002D57CB" w:rsidRDefault="000B4ED5" w:rsidP="000B4ED5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</w:tcPr>
          <w:p w14:paraId="094A645B" w14:textId="419FFB7D" w:rsidR="000B4ED5" w:rsidRPr="00EA053B" w:rsidRDefault="000B4ED5" w:rsidP="000B4ED5">
            <w:pPr>
              <w:spacing w:line="278" w:lineRule="auto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EA053B">
              <w:rPr>
                <w:iCs/>
                <w:sz w:val="22"/>
                <w:szCs w:val="22"/>
              </w:rPr>
              <w:t>Способ получения этилового эфира циклогексанкарбоновой кислоты.</w:t>
            </w:r>
          </w:p>
        </w:tc>
        <w:tc>
          <w:tcPr>
            <w:tcW w:w="3119" w:type="dxa"/>
          </w:tcPr>
          <w:p w14:paraId="05F8A0F3" w14:textId="317FC1F6" w:rsidR="000B4ED5" w:rsidRPr="002D57CB" w:rsidRDefault="000B4ED5" w:rsidP="000B4ED5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iCs/>
                <w:sz w:val="22"/>
                <w:szCs w:val="22"/>
                <w:lang w:val="kk-KZ"/>
              </w:rPr>
            </w:pPr>
            <w:r w:rsidRPr="002D57CB">
              <w:rPr>
                <w:sz w:val="22"/>
                <w:szCs w:val="22"/>
              </w:rPr>
              <w:t xml:space="preserve">Патент на полезную модель Республики Казахстан №6933. 11.03.2022г. </w:t>
            </w:r>
          </w:p>
        </w:tc>
        <w:tc>
          <w:tcPr>
            <w:tcW w:w="2523" w:type="dxa"/>
          </w:tcPr>
          <w:p w14:paraId="0D40C2E7" w14:textId="77777777" w:rsidR="000B4ED5" w:rsidRPr="002D57CB" w:rsidRDefault="000B4ED5" w:rsidP="000B4ED5">
            <w:pPr>
              <w:rPr>
                <w:iCs/>
                <w:sz w:val="22"/>
                <w:szCs w:val="22"/>
                <w:lang w:val="kk-KZ"/>
              </w:rPr>
            </w:pPr>
            <w:r w:rsidRPr="002D57CB">
              <w:rPr>
                <w:iCs/>
                <w:sz w:val="22"/>
                <w:szCs w:val="22"/>
                <w:lang w:val="kk-KZ"/>
              </w:rPr>
              <w:t>К. М. Шалмагамбетов, Г.Ж. Жаксылыкова, Н.Ж. Кудайбергенов,</w:t>
            </w:r>
          </w:p>
          <w:p w14:paraId="2E432BFF" w14:textId="0881C4CE" w:rsidR="000B4ED5" w:rsidRPr="00EA053B" w:rsidRDefault="000B4ED5" w:rsidP="000B4ED5">
            <w:pPr>
              <w:rPr>
                <w:iCs/>
                <w:sz w:val="22"/>
                <w:szCs w:val="22"/>
                <w:shd w:val="clear" w:color="auto" w:fill="FFFFFF"/>
              </w:rPr>
            </w:pPr>
            <w:r w:rsidRPr="002D57CB">
              <w:rPr>
                <w:iCs/>
                <w:sz w:val="22"/>
                <w:szCs w:val="22"/>
                <w:lang w:val="kk-KZ"/>
              </w:rPr>
              <w:t>Д.Б. Мамырхан.</w:t>
            </w:r>
          </w:p>
        </w:tc>
      </w:tr>
    </w:tbl>
    <w:p w14:paraId="7A6178DD" w14:textId="77777777" w:rsidR="00A80670" w:rsidRPr="002D57CB" w:rsidRDefault="00A80670" w:rsidP="00F1145A">
      <w:pPr>
        <w:jc w:val="center"/>
        <w:rPr>
          <w:bCs/>
          <w:sz w:val="22"/>
          <w:szCs w:val="22"/>
        </w:rPr>
      </w:pPr>
    </w:p>
    <w:p w14:paraId="68737F92" w14:textId="77777777" w:rsidR="00A80670" w:rsidRPr="002D57CB" w:rsidRDefault="00A80670" w:rsidP="00F1145A">
      <w:pPr>
        <w:jc w:val="center"/>
        <w:rPr>
          <w:b/>
          <w:sz w:val="22"/>
          <w:szCs w:val="22"/>
        </w:rPr>
      </w:pPr>
    </w:p>
    <w:sectPr w:rsidR="00A80670" w:rsidRPr="002D57CB" w:rsidSect="00F1145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D7CAE" w14:textId="77777777" w:rsidR="00515178" w:rsidRDefault="00515178" w:rsidP="00851357">
      <w:r>
        <w:separator/>
      </w:r>
    </w:p>
  </w:endnote>
  <w:endnote w:type="continuationSeparator" w:id="0">
    <w:p w14:paraId="263265FF" w14:textId="77777777" w:rsidR="00515178" w:rsidRDefault="00515178" w:rsidP="0085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F7FA" w14:textId="6AC3AAF4" w:rsidR="00AF5877" w:rsidRDefault="00377076" w:rsidP="00F1145A">
    <w:pPr>
      <w:pStyle w:val="aa"/>
      <w:tabs>
        <w:tab w:val="clear" w:pos="4513"/>
        <w:tab w:val="center" w:pos="142"/>
      </w:tabs>
      <w:jc w:val="both"/>
      <w:rPr>
        <w:lang w:val="kk-KZ"/>
      </w:rPr>
    </w:pPr>
    <w:r>
      <w:rPr>
        <w:lang w:val="kk-KZ"/>
      </w:rPr>
      <w:t xml:space="preserve">       Ізденуші</w:t>
    </w:r>
    <w:r w:rsidR="00AF5877">
      <w:rPr>
        <w:lang w:val="kk-KZ"/>
      </w:rPr>
      <w:tab/>
      <w:t xml:space="preserve">                                                                     Ф.М. Канапиева</w:t>
    </w:r>
  </w:p>
  <w:p w14:paraId="41909F69" w14:textId="77777777" w:rsidR="00AF5877" w:rsidRDefault="00AF5877" w:rsidP="00F1145A">
    <w:pPr>
      <w:pStyle w:val="aa"/>
      <w:tabs>
        <w:tab w:val="clear" w:pos="4513"/>
        <w:tab w:val="center" w:pos="142"/>
      </w:tabs>
      <w:jc w:val="both"/>
      <w:rPr>
        <w:lang w:val="kk-KZ"/>
      </w:rPr>
    </w:pPr>
  </w:p>
  <w:p w14:paraId="5F62CE0A" w14:textId="7A4AF48C" w:rsidR="00377076" w:rsidRDefault="00377076" w:rsidP="00A81913">
    <w:pPr>
      <w:pStyle w:val="aa"/>
      <w:tabs>
        <w:tab w:val="clear" w:pos="4513"/>
        <w:tab w:val="center" w:pos="142"/>
      </w:tabs>
      <w:jc w:val="both"/>
      <w:rPr>
        <w:lang w:val="kk-KZ"/>
      </w:rPr>
    </w:pPr>
    <w:r>
      <w:rPr>
        <w:lang w:val="kk-KZ"/>
      </w:rPr>
      <w:t xml:space="preserve">       Әл-Фараби атындағы ҚазҰУ-дың</w:t>
    </w:r>
  </w:p>
  <w:p w14:paraId="743545DE" w14:textId="50491629" w:rsidR="00AF5877" w:rsidRPr="00851357" w:rsidRDefault="00377076" w:rsidP="00A81913">
    <w:pPr>
      <w:pStyle w:val="aa"/>
      <w:tabs>
        <w:tab w:val="clear" w:pos="4513"/>
        <w:tab w:val="center" w:pos="142"/>
      </w:tabs>
      <w:jc w:val="both"/>
      <w:rPr>
        <w:lang w:val="kk-KZ"/>
      </w:rPr>
    </w:pPr>
    <w:r>
      <w:rPr>
        <w:lang w:val="kk-KZ"/>
      </w:rPr>
      <w:t xml:space="preserve">       ғалым хатшысы </w:t>
    </w:r>
    <w:r w:rsidR="00AF5877">
      <w:rPr>
        <w:lang w:val="kk-KZ"/>
      </w:rPr>
      <w:tab/>
      <w:t xml:space="preserve">                                                                    </w:t>
    </w:r>
    <w:r>
      <w:rPr>
        <w:lang w:val="kk-KZ"/>
      </w:rPr>
      <w:t xml:space="preserve">   </w:t>
    </w:r>
    <w:r w:rsidR="00AF5877">
      <w:rPr>
        <w:lang w:val="kk-KZ"/>
      </w:rPr>
      <w:t xml:space="preserve"> М.К. Мамбетова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8E3AB" w14:textId="77777777" w:rsidR="00515178" w:rsidRDefault="00515178" w:rsidP="00851357">
      <w:r>
        <w:separator/>
      </w:r>
    </w:p>
  </w:footnote>
  <w:footnote w:type="continuationSeparator" w:id="0">
    <w:p w14:paraId="3F82CA3C" w14:textId="77777777" w:rsidR="00515178" w:rsidRDefault="00515178" w:rsidP="0085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5B15"/>
    <w:multiLevelType w:val="multilevel"/>
    <w:tmpl w:val="E2961C9E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</w:lvl>
    <w:lvl w:ilvl="1" w:tentative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entative="1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entative="1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entative="1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entative="1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entative="1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>
    <w:nsid w:val="1687668A"/>
    <w:multiLevelType w:val="hybridMultilevel"/>
    <w:tmpl w:val="15304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6C92"/>
    <w:multiLevelType w:val="hybridMultilevel"/>
    <w:tmpl w:val="DC9E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E13EF"/>
    <w:multiLevelType w:val="hybridMultilevel"/>
    <w:tmpl w:val="E48A3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C75A7"/>
    <w:multiLevelType w:val="multilevel"/>
    <w:tmpl w:val="8F2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F6B32"/>
    <w:multiLevelType w:val="multilevel"/>
    <w:tmpl w:val="75EC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64ED9"/>
    <w:multiLevelType w:val="hybridMultilevel"/>
    <w:tmpl w:val="21981BC8"/>
    <w:lvl w:ilvl="0" w:tplc="E3D6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2B0EE4"/>
    <w:multiLevelType w:val="multilevel"/>
    <w:tmpl w:val="F790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67860"/>
    <w:multiLevelType w:val="multilevel"/>
    <w:tmpl w:val="9E9C5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E3E92"/>
    <w:multiLevelType w:val="hybridMultilevel"/>
    <w:tmpl w:val="44F85B0A"/>
    <w:lvl w:ilvl="0" w:tplc="0EC4C7D6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08976">
      <w:numFmt w:val="bullet"/>
      <w:lvlText w:val="•"/>
      <w:lvlJc w:val="left"/>
      <w:pPr>
        <w:ind w:left="1274" w:hanging="286"/>
      </w:pPr>
      <w:rPr>
        <w:rFonts w:hint="default"/>
        <w:lang w:val="en-US" w:eastAsia="en-US" w:bidi="ar-SA"/>
      </w:rPr>
    </w:lvl>
    <w:lvl w:ilvl="2" w:tplc="0E82F822">
      <w:numFmt w:val="bullet"/>
      <w:lvlText w:val="•"/>
      <w:lvlJc w:val="left"/>
      <w:pPr>
        <w:ind w:left="2249" w:hanging="286"/>
      </w:pPr>
      <w:rPr>
        <w:rFonts w:hint="default"/>
        <w:lang w:val="en-US" w:eastAsia="en-US" w:bidi="ar-SA"/>
      </w:rPr>
    </w:lvl>
    <w:lvl w:ilvl="3" w:tplc="DDD4C184">
      <w:numFmt w:val="bullet"/>
      <w:lvlText w:val="•"/>
      <w:lvlJc w:val="left"/>
      <w:pPr>
        <w:ind w:left="3223" w:hanging="286"/>
      </w:pPr>
      <w:rPr>
        <w:rFonts w:hint="default"/>
        <w:lang w:val="en-US" w:eastAsia="en-US" w:bidi="ar-SA"/>
      </w:rPr>
    </w:lvl>
    <w:lvl w:ilvl="4" w:tplc="77CEA278">
      <w:numFmt w:val="bullet"/>
      <w:lvlText w:val="•"/>
      <w:lvlJc w:val="left"/>
      <w:pPr>
        <w:ind w:left="4198" w:hanging="286"/>
      </w:pPr>
      <w:rPr>
        <w:rFonts w:hint="default"/>
        <w:lang w:val="en-US" w:eastAsia="en-US" w:bidi="ar-SA"/>
      </w:rPr>
    </w:lvl>
    <w:lvl w:ilvl="5" w:tplc="4474762A">
      <w:numFmt w:val="bullet"/>
      <w:lvlText w:val="•"/>
      <w:lvlJc w:val="left"/>
      <w:pPr>
        <w:ind w:left="5173" w:hanging="286"/>
      </w:pPr>
      <w:rPr>
        <w:rFonts w:hint="default"/>
        <w:lang w:val="en-US" w:eastAsia="en-US" w:bidi="ar-SA"/>
      </w:rPr>
    </w:lvl>
    <w:lvl w:ilvl="6" w:tplc="B0F67392">
      <w:numFmt w:val="bullet"/>
      <w:lvlText w:val="•"/>
      <w:lvlJc w:val="left"/>
      <w:pPr>
        <w:ind w:left="6147" w:hanging="286"/>
      </w:pPr>
      <w:rPr>
        <w:rFonts w:hint="default"/>
        <w:lang w:val="en-US" w:eastAsia="en-US" w:bidi="ar-SA"/>
      </w:rPr>
    </w:lvl>
    <w:lvl w:ilvl="7" w:tplc="09DEE210">
      <w:numFmt w:val="bullet"/>
      <w:lvlText w:val="•"/>
      <w:lvlJc w:val="left"/>
      <w:pPr>
        <w:ind w:left="7122" w:hanging="286"/>
      </w:pPr>
      <w:rPr>
        <w:rFonts w:hint="default"/>
        <w:lang w:val="en-US" w:eastAsia="en-US" w:bidi="ar-SA"/>
      </w:rPr>
    </w:lvl>
    <w:lvl w:ilvl="8" w:tplc="37F40DC6">
      <w:numFmt w:val="bullet"/>
      <w:lvlText w:val="•"/>
      <w:lvlJc w:val="left"/>
      <w:pPr>
        <w:ind w:left="8097" w:hanging="286"/>
      </w:pPr>
      <w:rPr>
        <w:rFonts w:hint="default"/>
        <w:lang w:val="en-US" w:eastAsia="en-US" w:bidi="ar-SA"/>
      </w:rPr>
    </w:lvl>
  </w:abstractNum>
  <w:abstractNum w:abstractNumId="10">
    <w:nsid w:val="47F95093"/>
    <w:multiLevelType w:val="hybridMultilevel"/>
    <w:tmpl w:val="633EA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A3734"/>
    <w:multiLevelType w:val="hybridMultilevel"/>
    <w:tmpl w:val="2ECA65AC"/>
    <w:lvl w:ilvl="0" w:tplc="D1D8D732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D4CFD"/>
    <w:multiLevelType w:val="multilevel"/>
    <w:tmpl w:val="9F5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66285"/>
    <w:multiLevelType w:val="hybridMultilevel"/>
    <w:tmpl w:val="FB1C18FC"/>
    <w:lvl w:ilvl="0" w:tplc="BE042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313FF"/>
    <w:multiLevelType w:val="multilevel"/>
    <w:tmpl w:val="BA7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83B71"/>
    <w:multiLevelType w:val="hybridMultilevel"/>
    <w:tmpl w:val="454289AA"/>
    <w:lvl w:ilvl="0" w:tplc="F5A08F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664944"/>
    <w:multiLevelType w:val="multilevel"/>
    <w:tmpl w:val="F408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354C0A"/>
    <w:multiLevelType w:val="hybridMultilevel"/>
    <w:tmpl w:val="A02E75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A501A7D"/>
    <w:multiLevelType w:val="hybridMultilevel"/>
    <w:tmpl w:val="972E512C"/>
    <w:lvl w:ilvl="0" w:tplc="03D8EC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726DC"/>
    <w:multiLevelType w:val="hybridMultilevel"/>
    <w:tmpl w:val="FB1C18FC"/>
    <w:lvl w:ilvl="0" w:tplc="BE042C9A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9"/>
  </w:num>
  <w:num w:numId="7">
    <w:abstractNumId w:val="1"/>
  </w:num>
  <w:num w:numId="8">
    <w:abstractNumId w:val="15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18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96"/>
    <w:rsid w:val="00001741"/>
    <w:rsid w:val="000117CA"/>
    <w:rsid w:val="00020187"/>
    <w:rsid w:val="00035500"/>
    <w:rsid w:val="000375F0"/>
    <w:rsid w:val="000500FA"/>
    <w:rsid w:val="0005176D"/>
    <w:rsid w:val="00055CA2"/>
    <w:rsid w:val="00063352"/>
    <w:rsid w:val="0006507C"/>
    <w:rsid w:val="000757D6"/>
    <w:rsid w:val="00076344"/>
    <w:rsid w:val="00076E9F"/>
    <w:rsid w:val="00081D93"/>
    <w:rsid w:val="00090CC9"/>
    <w:rsid w:val="000915CD"/>
    <w:rsid w:val="00091F2B"/>
    <w:rsid w:val="000936B0"/>
    <w:rsid w:val="000A4CA4"/>
    <w:rsid w:val="000A5422"/>
    <w:rsid w:val="000B2D30"/>
    <w:rsid w:val="000B4ED5"/>
    <w:rsid w:val="000B54A1"/>
    <w:rsid w:val="000B6628"/>
    <w:rsid w:val="000C506A"/>
    <w:rsid w:val="000C70A2"/>
    <w:rsid w:val="000D17F7"/>
    <w:rsid w:val="000E2DFB"/>
    <w:rsid w:val="000F66FA"/>
    <w:rsid w:val="000F7669"/>
    <w:rsid w:val="000F7B11"/>
    <w:rsid w:val="00103CAA"/>
    <w:rsid w:val="00131136"/>
    <w:rsid w:val="00132EDA"/>
    <w:rsid w:val="00143814"/>
    <w:rsid w:val="00150574"/>
    <w:rsid w:val="00150F5D"/>
    <w:rsid w:val="00156E7F"/>
    <w:rsid w:val="00160A87"/>
    <w:rsid w:val="00161042"/>
    <w:rsid w:val="001610A2"/>
    <w:rsid w:val="001619F1"/>
    <w:rsid w:val="001621B0"/>
    <w:rsid w:val="001637CC"/>
    <w:rsid w:val="00172996"/>
    <w:rsid w:val="001731AA"/>
    <w:rsid w:val="00182A89"/>
    <w:rsid w:val="00194026"/>
    <w:rsid w:val="001A1881"/>
    <w:rsid w:val="001B4D30"/>
    <w:rsid w:val="001B711F"/>
    <w:rsid w:val="001C1EEF"/>
    <w:rsid w:val="001C3F4A"/>
    <w:rsid w:val="001D28AA"/>
    <w:rsid w:val="001D5636"/>
    <w:rsid w:val="001D6508"/>
    <w:rsid w:val="001E0782"/>
    <w:rsid w:val="001E1B71"/>
    <w:rsid w:val="001E7507"/>
    <w:rsid w:val="001E7DF5"/>
    <w:rsid w:val="00206A63"/>
    <w:rsid w:val="0021635F"/>
    <w:rsid w:val="00226ADD"/>
    <w:rsid w:val="00230308"/>
    <w:rsid w:val="00247232"/>
    <w:rsid w:val="0025034E"/>
    <w:rsid w:val="00262F6C"/>
    <w:rsid w:val="00264F0B"/>
    <w:rsid w:val="00277B53"/>
    <w:rsid w:val="002902D6"/>
    <w:rsid w:val="00292287"/>
    <w:rsid w:val="002A54DA"/>
    <w:rsid w:val="002B2F25"/>
    <w:rsid w:val="002C081F"/>
    <w:rsid w:val="002C4410"/>
    <w:rsid w:val="002C44FD"/>
    <w:rsid w:val="002C5D3D"/>
    <w:rsid w:val="002D4837"/>
    <w:rsid w:val="002D57CB"/>
    <w:rsid w:val="002E119B"/>
    <w:rsid w:val="002F6A5B"/>
    <w:rsid w:val="00300846"/>
    <w:rsid w:val="003045E6"/>
    <w:rsid w:val="003070CC"/>
    <w:rsid w:val="00307D34"/>
    <w:rsid w:val="003121E3"/>
    <w:rsid w:val="0031265E"/>
    <w:rsid w:val="00317449"/>
    <w:rsid w:val="00322514"/>
    <w:rsid w:val="00323A04"/>
    <w:rsid w:val="0032647B"/>
    <w:rsid w:val="003265FD"/>
    <w:rsid w:val="00327080"/>
    <w:rsid w:val="00334D1E"/>
    <w:rsid w:val="003367D9"/>
    <w:rsid w:val="00341231"/>
    <w:rsid w:val="00347229"/>
    <w:rsid w:val="00354B70"/>
    <w:rsid w:val="00361FF0"/>
    <w:rsid w:val="003639C1"/>
    <w:rsid w:val="00376198"/>
    <w:rsid w:val="00377076"/>
    <w:rsid w:val="0038020E"/>
    <w:rsid w:val="00381745"/>
    <w:rsid w:val="00382252"/>
    <w:rsid w:val="00386A91"/>
    <w:rsid w:val="00387680"/>
    <w:rsid w:val="003A0623"/>
    <w:rsid w:val="003A5DEB"/>
    <w:rsid w:val="003B596E"/>
    <w:rsid w:val="003B635B"/>
    <w:rsid w:val="003D350A"/>
    <w:rsid w:val="003D6C51"/>
    <w:rsid w:val="003E6F2D"/>
    <w:rsid w:val="003F3109"/>
    <w:rsid w:val="003F6FA6"/>
    <w:rsid w:val="004030CD"/>
    <w:rsid w:val="004039CF"/>
    <w:rsid w:val="0040443E"/>
    <w:rsid w:val="00404FDC"/>
    <w:rsid w:val="004060F6"/>
    <w:rsid w:val="00406B85"/>
    <w:rsid w:val="0041395E"/>
    <w:rsid w:val="00415A3B"/>
    <w:rsid w:val="0041751D"/>
    <w:rsid w:val="00420F65"/>
    <w:rsid w:val="00423595"/>
    <w:rsid w:val="00423695"/>
    <w:rsid w:val="00425917"/>
    <w:rsid w:val="00431CA5"/>
    <w:rsid w:val="00433719"/>
    <w:rsid w:val="00433954"/>
    <w:rsid w:val="00441997"/>
    <w:rsid w:val="00446068"/>
    <w:rsid w:val="00474CE8"/>
    <w:rsid w:val="004779B1"/>
    <w:rsid w:val="004859CF"/>
    <w:rsid w:val="00491BDF"/>
    <w:rsid w:val="00497077"/>
    <w:rsid w:val="004B589B"/>
    <w:rsid w:val="004C4ECA"/>
    <w:rsid w:val="004D2913"/>
    <w:rsid w:val="004D4C04"/>
    <w:rsid w:val="004E48A4"/>
    <w:rsid w:val="004F2D22"/>
    <w:rsid w:val="004F2D3A"/>
    <w:rsid w:val="00501C89"/>
    <w:rsid w:val="00512BB9"/>
    <w:rsid w:val="00514F4F"/>
    <w:rsid w:val="00515178"/>
    <w:rsid w:val="005205D5"/>
    <w:rsid w:val="005218A3"/>
    <w:rsid w:val="00521F27"/>
    <w:rsid w:val="00524FD4"/>
    <w:rsid w:val="0052717F"/>
    <w:rsid w:val="00527A14"/>
    <w:rsid w:val="00546EAB"/>
    <w:rsid w:val="005513E7"/>
    <w:rsid w:val="0055215B"/>
    <w:rsid w:val="00557CD6"/>
    <w:rsid w:val="005604AD"/>
    <w:rsid w:val="00562BF7"/>
    <w:rsid w:val="00565C3F"/>
    <w:rsid w:val="00570F26"/>
    <w:rsid w:val="00572061"/>
    <w:rsid w:val="005738EA"/>
    <w:rsid w:val="00573ED8"/>
    <w:rsid w:val="00581539"/>
    <w:rsid w:val="00587DE2"/>
    <w:rsid w:val="00592ED0"/>
    <w:rsid w:val="00596359"/>
    <w:rsid w:val="005A05E7"/>
    <w:rsid w:val="005A2093"/>
    <w:rsid w:val="005A5C84"/>
    <w:rsid w:val="005A7BFA"/>
    <w:rsid w:val="005B0967"/>
    <w:rsid w:val="005B1008"/>
    <w:rsid w:val="005B15E6"/>
    <w:rsid w:val="005B799A"/>
    <w:rsid w:val="005B7AE9"/>
    <w:rsid w:val="005D003C"/>
    <w:rsid w:val="005D0EE0"/>
    <w:rsid w:val="005E0EF1"/>
    <w:rsid w:val="005E213E"/>
    <w:rsid w:val="005E2273"/>
    <w:rsid w:val="005F160D"/>
    <w:rsid w:val="005F182B"/>
    <w:rsid w:val="005F19F7"/>
    <w:rsid w:val="005F36A3"/>
    <w:rsid w:val="005F44BF"/>
    <w:rsid w:val="005F69FA"/>
    <w:rsid w:val="00604085"/>
    <w:rsid w:val="00606C95"/>
    <w:rsid w:val="006075CF"/>
    <w:rsid w:val="006076A8"/>
    <w:rsid w:val="00610959"/>
    <w:rsid w:val="00610ED3"/>
    <w:rsid w:val="00611F2E"/>
    <w:rsid w:val="0061577B"/>
    <w:rsid w:val="0062405A"/>
    <w:rsid w:val="006355DD"/>
    <w:rsid w:val="00640B4A"/>
    <w:rsid w:val="00641814"/>
    <w:rsid w:val="00647615"/>
    <w:rsid w:val="00673C02"/>
    <w:rsid w:val="0067472E"/>
    <w:rsid w:val="006766E2"/>
    <w:rsid w:val="006920AD"/>
    <w:rsid w:val="00695D32"/>
    <w:rsid w:val="006B19F9"/>
    <w:rsid w:val="006B586E"/>
    <w:rsid w:val="006C5E22"/>
    <w:rsid w:val="006F0C2C"/>
    <w:rsid w:val="006F0D1D"/>
    <w:rsid w:val="006F2364"/>
    <w:rsid w:val="00701993"/>
    <w:rsid w:val="0070346D"/>
    <w:rsid w:val="00704A9B"/>
    <w:rsid w:val="007105D9"/>
    <w:rsid w:val="007131B4"/>
    <w:rsid w:val="00713443"/>
    <w:rsid w:val="0073039B"/>
    <w:rsid w:val="0073312D"/>
    <w:rsid w:val="00741542"/>
    <w:rsid w:val="00743C64"/>
    <w:rsid w:val="007449D9"/>
    <w:rsid w:val="0074532E"/>
    <w:rsid w:val="00752D95"/>
    <w:rsid w:val="00761EE7"/>
    <w:rsid w:val="00762D0C"/>
    <w:rsid w:val="007650EA"/>
    <w:rsid w:val="00766E7A"/>
    <w:rsid w:val="007702CE"/>
    <w:rsid w:val="0077459C"/>
    <w:rsid w:val="00792D88"/>
    <w:rsid w:val="0079337F"/>
    <w:rsid w:val="00793B49"/>
    <w:rsid w:val="007A0112"/>
    <w:rsid w:val="007B1EB1"/>
    <w:rsid w:val="007C080B"/>
    <w:rsid w:val="007D0508"/>
    <w:rsid w:val="007D1B95"/>
    <w:rsid w:val="007E37E5"/>
    <w:rsid w:val="007E5617"/>
    <w:rsid w:val="007F0C37"/>
    <w:rsid w:val="007F3C14"/>
    <w:rsid w:val="007F4099"/>
    <w:rsid w:val="008132F2"/>
    <w:rsid w:val="00814A5B"/>
    <w:rsid w:val="00824B05"/>
    <w:rsid w:val="00824C79"/>
    <w:rsid w:val="008427CE"/>
    <w:rsid w:val="00851357"/>
    <w:rsid w:val="008712A6"/>
    <w:rsid w:val="00873ADB"/>
    <w:rsid w:val="00877057"/>
    <w:rsid w:val="00884056"/>
    <w:rsid w:val="00886311"/>
    <w:rsid w:val="00887C81"/>
    <w:rsid w:val="00893DB2"/>
    <w:rsid w:val="00895498"/>
    <w:rsid w:val="008A2C2C"/>
    <w:rsid w:val="008A4CA3"/>
    <w:rsid w:val="008B49F0"/>
    <w:rsid w:val="008B7689"/>
    <w:rsid w:val="008C135B"/>
    <w:rsid w:val="008C4E8D"/>
    <w:rsid w:val="008D5747"/>
    <w:rsid w:val="008E67E5"/>
    <w:rsid w:val="008F0FE0"/>
    <w:rsid w:val="008F39BB"/>
    <w:rsid w:val="008F3F60"/>
    <w:rsid w:val="00902887"/>
    <w:rsid w:val="00915739"/>
    <w:rsid w:val="00924475"/>
    <w:rsid w:val="0092692B"/>
    <w:rsid w:val="009339F6"/>
    <w:rsid w:val="00940529"/>
    <w:rsid w:val="00941F4D"/>
    <w:rsid w:val="00942E8C"/>
    <w:rsid w:val="009518B8"/>
    <w:rsid w:val="00954FF2"/>
    <w:rsid w:val="00961B72"/>
    <w:rsid w:val="0096682C"/>
    <w:rsid w:val="00967900"/>
    <w:rsid w:val="00972F2B"/>
    <w:rsid w:val="009740E5"/>
    <w:rsid w:val="0097712F"/>
    <w:rsid w:val="0098345F"/>
    <w:rsid w:val="0098484B"/>
    <w:rsid w:val="0099447C"/>
    <w:rsid w:val="00996B4D"/>
    <w:rsid w:val="009A7A1D"/>
    <w:rsid w:val="009B0AE2"/>
    <w:rsid w:val="009D089D"/>
    <w:rsid w:val="009E1DE9"/>
    <w:rsid w:val="009E2DBA"/>
    <w:rsid w:val="009E6FA5"/>
    <w:rsid w:val="009F261C"/>
    <w:rsid w:val="009F7557"/>
    <w:rsid w:val="00A00F68"/>
    <w:rsid w:val="00A06DCD"/>
    <w:rsid w:val="00A10580"/>
    <w:rsid w:val="00A21AC2"/>
    <w:rsid w:val="00A21B93"/>
    <w:rsid w:val="00A24A06"/>
    <w:rsid w:val="00A34F7C"/>
    <w:rsid w:val="00A43C8E"/>
    <w:rsid w:val="00A60908"/>
    <w:rsid w:val="00A64A11"/>
    <w:rsid w:val="00A65B5E"/>
    <w:rsid w:val="00A77209"/>
    <w:rsid w:val="00A77948"/>
    <w:rsid w:val="00A80670"/>
    <w:rsid w:val="00A81913"/>
    <w:rsid w:val="00A8214B"/>
    <w:rsid w:val="00A9052E"/>
    <w:rsid w:val="00A90D8C"/>
    <w:rsid w:val="00A91964"/>
    <w:rsid w:val="00A9437B"/>
    <w:rsid w:val="00AA082B"/>
    <w:rsid w:val="00AA3ADE"/>
    <w:rsid w:val="00AA3DEA"/>
    <w:rsid w:val="00AB4E78"/>
    <w:rsid w:val="00AC4CBC"/>
    <w:rsid w:val="00AC75D6"/>
    <w:rsid w:val="00AD175F"/>
    <w:rsid w:val="00AD4CBA"/>
    <w:rsid w:val="00AE2FDB"/>
    <w:rsid w:val="00AF5877"/>
    <w:rsid w:val="00AF7375"/>
    <w:rsid w:val="00B01FEA"/>
    <w:rsid w:val="00B4121A"/>
    <w:rsid w:val="00B4208F"/>
    <w:rsid w:val="00B4478F"/>
    <w:rsid w:val="00B455A6"/>
    <w:rsid w:val="00B64DB4"/>
    <w:rsid w:val="00B701FF"/>
    <w:rsid w:val="00B8605F"/>
    <w:rsid w:val="00B90952"/>
    <w:rsid w:val="00B90FBD"/>
    <w:rsid w:val="00B92AE8"/>
    <w:rsid w:val="00B937B6"/>
    <w:rsid w:val="00B96D2E"/>
    <w:rsid w:val="00BB0852"/>
    <w:rsid w:val="00BB2937"/>
    <w:rsid w:val="00BC5214"/>
    <w:rsid w:val="00BC69F7"/>
    <w:rsid w:val="00BD4102"/>
    <w:rsid w:val="00BD4A18"/>
    <w:rsid w:val="00BE0315"/>
    <w:rsid w:val="00BE211B"/>
    <w:rsid w:val="00BE38D5"/>
    <w:rsid w:val="00BE47F6"/>
    <w:rsid w:val="00BF32D1"/>
    <w:rsid w:val="00C025AA"/>
    <w:rsid w:val="00C02D28"/>
    <w:rsid w:val="00C039BD"/>
    <w:rsid w:val="00C25B31"/>
    <w:rsid w:val="00C3799D"/>
    <w:rsid w:val="00C4208A"/>
    <w:rsid w:val="00C444A0"/>
    <w:rsid w:val="00C47505"/>
    <w:rsid w:val="00C50A3B"/>
    <w:rsid w:val="00C51412"/>
    <w:rsid w:val="00C533A6"/>
    <w:rsid w:val="00C55615"/>
    <w:rsid w:val="00C62705"/>
    <w:rsid w:val="00C643F8"/>
    <w:rsid w:val="00C7274D"/>
    <w:rsid w:val="00C774F5"/>
    <w:rsid w:val="00C814A2"/>
    <w:rsid w:val="00C814CA"/>
    <w:rsid w:val="00C84409"/>
    <w:rsid w:val="00C852A0"/>
    <w:rsid w:val="00C85D99"/>
    <w:rsid w:val="00C8696F"/>
    <w:rsid w:val="00C87F7E"/>
    <w:rsid w:val="00C91DE6"/>
    <w:rsid w:val="00C93675"/>
    <w:rsid w:val="00C94131"/>
    <w:rsid w:val="00C94B25"/>
    <w:rsid w:val="00C95253"/>
    <w:rsid w:val="00C96E85"/>
    <w:rsid w:val="00CA7342"/>
    <w:rsid w:val="00CC0E0E"/>
    <w:rsid w:val="00CC5201"/>
    <w:rsid w:val="00CD1553"/>
    <w:rsid w:val="00CD559C"/>
    <w:rsid w:val="00CD713C"/>
    <w:rsid w:val="00CE2776"/>
    <w:rsid w:val="00CE3419"/>
    <w:rsid w:val="00CE6C07"/>
    <w:rsid w:val="00CE6F36"/>
    <w:rsid w:val="00CF7E29"/>
    <w:rsid w:val="00D01B95"/>
    <w:rsid w:val="00D13F9C"/>
    <w:rsid w:val="00D16C91"/>
    <w:rsid w:val="00D229BD"/>
    <w:rsid w:val="00D24500"/>
    <w:rsid w:val="00D257E5"/>
    <w:rsid w:val="00D2640B"/>
    <w:rsid w:val="00D342BB"/>
    <w:rsid w:val="00D36E81"/>
    <w:rsid w:val="00D41704"/>
    <w:rsid w:val="00D41749"/>
    <w:rsid w:val="00D44544"/>
    <w:rsid w:val="00D4777A"/>
    <w:rsid w:val="00D505DD"/>
    <w:rsid w:val="00D513FE"/>
    <w:rsid w:val="00D53AC5"/>
    <w:rsid w:val="00D6748B"/>
    <w:rsid w:val="00D729CA"/>
    <w:rsid w:val="00D72D01"/>
    <w:rsid w:val="00D74864"/>
    <w:rsid w:val="00D91EE4"/>
    <w:rsid w:val="00D9506D"/>
    <w:rsid w:val="00D960FA"/>
    <w:rsid w:val="00DA3EDF"/>
    <w:rsid w:val="00DA3EF0"/>
    <w:rsid w:val="00DA6327"/>
    <w:rsid w:val="00DB2E8B"/>
    <w:rsid w:val="00DB31A0"/>
    <w:rsid w:val="00DB500E"/>
    <w:rsid w:val="00DB652B"/>
    <w:rsid w:val="00DB7331"/>
    <w:rsid w:val="00DC59A7"/>
    <w:rsid w:val="00DC7147"/>
    <w:rsid w:val="00DD1065"/>
    <w:rsid w:val="00DD2B1C"/>
    <w:rsid w:val="00DD4389"/>
    <w:rsid w:val="00DD4950"/>
    <w:rsid w:val="00DD7754"/>
    <w:rsid w:val="00DE0FF6"/>
    <w:rsid w:val="00DF226E"/>
    <w:rsid w:val="00DF2E28"/>
    <w:rsid w:val="00E0714F"/>
    <w:rsid w:val="00E176FE"/>
    <w:rsid w:val="00E21088"/>
    <w:rsid w:val="00E22835"/>
    <w:rsid w:val="00E23D6D"/>
    <w:rsid w:val="00E27D89"/>
    <w:rsid w:val="00E37C9F"/>
    <w:rsid w:val="00E410B8"/>
    <w:rsid w:val="00E46B29"/>
    <w:rsid w:val="00E547F2"/>
    <w:rsid w:val="00E55C5F"/>
    <w:rsid w:val="00E625CF"/>
    <w:rsid w:val="00E65965"/>
    <w:rsid w:val="00E6756C"/>
    <w:rsid w:val="00E67840"/>
    <w:rsid w:val="00E70707"/>
    <w:rsid w:val="00E70AF9"/>
    <w:rsid w:val="00E70BE6"/>
    <w:rsid w:val="00E71ADC"/>
    <w:rsid w:val="00E749F7"/>
    <w:rsid w:val="00E855E3"/>
    <w:rsid w:val="00EA053B"/>
    <w:rsid w:val="00EA425E"/>
    <w:rsid w:val="00EC1D87"/>
    <w:rsid w:val="00EE7EE0"/>
    <w:rsid w:val="00F1145A"/>
    <w:rsid w:val="00F15042"/>
    <w:rsid w:val="00F2219A"/>
    <w:rsid w:val="00F3151A"/>
    <w:rsid w:val="00F31F2E"/>
    <w:rsid w:val="00F363CC"/>
    <w:rsid w:val="00F42937"/>
    <w:rsid w:val="00F459EF"/>
    <w:rsid w:val="00F61103"/>
    <w:rsid w:val="00F61B43"/>
    <w:rsid w:val="00F667AA"/>
    <w:rsid w:val="00F71DEA"/>
    <w:rsid w:val="00F74C13"/>
    <w:rsid w:val="00F83C0E"/>
    <w:rsid w:val="00F84320"/>
    <w:rsid w:val="00F86EAF"/>
    <w:rsid w:val="00F87558"/>
    <w:rsid w:val="00F911C8"/>
    <w:rsid w:val="00FA1E09"/>
    <w:rsid w:val="00FA29B4"/>
    <w:rsid w:val="00FC0101"/>
    <w:rsid w:val="00FC1A4F"/>
    <w:rsid w:val="00FC61F9"/>
    <w:rsid w:val="00FD3E37"/>
    <w:rsid w:val="00FD5646"/>
    <w:rsid w:val="00FE5C0C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34601"/>
  <w14:defaultImageDpi w14:val="300"/>
  <w15:docId w15:val="{682A12AA-48AE-4649-8A42-A25C3F6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3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875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C69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C0101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A54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1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17"/>
    <w:rPr>
      <w:rFonts w:ascii="Lucida Grande CY" w:eastAsia="Times New Roman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1B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69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BC69F7"/>
  </w:style>
  <w:style w:type="character" w:styleId="a6">
    <w:name w:val="Hyperlink"/>
    <w:basedOn w:val="a0"/>
    <w:uiPriority w:val="99"/>
    <w:unhideWhenUsed/>
    <w:rsid w:val="001D563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7900"/>
    <w:rPr>
      <w:color w:val="800080" w:themeColor="followedHyperlink"/>
      <w:u w:val="single"/>
    </w:rPr>
  </w:style>
  <w:style w:type="paragraph" w:customStyle="1" w:styleId="display--flex">
    <w:name w:val="display--flex"/>
    <w:basedOn w:val="a"/>
    <w:rsid w:val="004F2D3A"/>
    <w:pPr>
      <w:spacing w:before="100" w:beforeAutospacing="1" w:after="100" w:afterAutospacing="1"/>
    </w:pPr>
  </w:style>
  <w:style w:type="character" w:customStyle="1" w:styleId="linktext">
    <w:name w:val="link__text"/>
    <w:basedOn w:val="a0"/>
    <w:rsid w:val="004F2D3A"/>
  </w:style>
  <w:style w:type="paragraph" w:styleId="a8">
    <w:name w:val="header"/>
    <w:basedOn w:val="a"/>
    <w:link w:val="a9"/>
    <w:uiPriority w:val="99"/>
    <w:unhideWhenUsed/>
    <w:rsid w:val="00851357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135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51357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1357"/>
    <w:rPr>
      <w:rFonts w:ascii="Times New Roman" w:eastAsia="Times New Roman" w:hAnsi="Times New Roman" w:cs="Times New Roman"/>
    </w:rPr>
  </w:style>
  <w:style w:type="paragraph" w:styleId="ac">
    <w:name w:val="List Paragraph"/>
    <w:aliases w:val="ПАРАГРАФ,маркированный"/>
    <w:basedOn w:val="a"/>
    <w:link w:val="ad"/>
    <w:uiPriority w:val="34"/>
    <w:qFormat/>
    <w:rsid w:val="00524FD4"/>
    <w:pPr>
      <w:ind w:left="720"/>
      <w:contextualSpacing/>
    </w:pPr>
  </w:style>
  <w:style w:type="character" w:customStyle="1" w:styleId="text-nexus-san">
    <w:name w:val="text-nexus-san"/>
    <w:basedOn w:val="a0"/>
    <w:rsid w:val="0098484B"/>
  </w:style>
  <w:style w:type="character" w:customStyle="1" w:styleId="wat-journal--title">
    <w:name w:val="wat-journal--title"/>
    <w:basedOn w:val="a0"/>
    <w:rsid w:val="003F6FA6"/>
  </w:style>
  <w:style w:type="character" w:customStyle="1" w:styleId="ad">
    <w:name w:val="Абзац списка Знак"/>
    <w:aliases w:val="ПАРАГРАФ Знак,маркированный Знак"/>
    <w:link w:val="ac"/>
    <w:uiPriority w:val="34"/>
    <w:locked/>
    <w:rsid w:val="004060F6"/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28AA"/>
    <w:rPr>
      <w:color w:val="605E5C"/>
      <w:shd w:val="clear" w:color="auto" w:fill="E1DFDD"/>
    </w:rPr>
  </w:style>
  <w:style w:type="paragraph" w:customStyle="1" w:styleId="Pa3">
    <w:name w:val="Pa3"/>
    <w:basedOn w:val="a"/>
    <w:next w:val="a"/>
    <w:uiPriority w:val="99"/>
    <w:rsid w:val="00D16C91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A54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Normal (Web)"/>
    <w:basedOn w:val="a"/>
    <w:uiPriority w:val="99"/>
    <w:unhideWhenUsed/>
    <w:rsid w:val="004C4ECA"/>
  </w:style>
  <w:style w:type="character" w:customStyle="1" w:styleId="21">
    <w:name w:val="Неразрешенное упоминание2"/>
    <w:basedOn w:val="a0"/>
    <w:uiPriority w:val="99"/>
    <w:semiHidden/>
    <w:unhideWhenUsed/>
    <w:rsid w:val="0032708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C01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f">
    <w:name w:val="Strong"/>
    <w:uiPriority w:val="22"/>
    <w:qFormat/>
    <w:rsid w:val="00FA1E09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103CA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03CA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03CA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875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pography-modulelvnit">
    <w:name w:val="typography-module__lvnit"/>
    <w:basedOn w:val="a0"/>
    <w:rsid w:val="00F87558"/>
  </w:style>
  <w:style w:type="character" w:customStyle="1" w:styleId="journal-heading">
    <w:name w:val="journal-heading"/>
    <w:basedOn w:val="a0"/>
    <w:rsid w:val="00F87558"/>
  </w:style>
  <w:style w:type="character" w:customStyle="1" w:styleId="issue-heading">
    <w:name w:val="issue-heading"/>
    <w:basedOn w:val="a0"/>
    <w:rsid w:val="00F87558"/>
  </w:style>
  <w:style w:type="character" w:customStyle="1" w:styleId="authors-list-item">
    <w:name w:val="authors-list-item"/>
    <w:basedOn w:val="a0"/>
    <w:rsid w:val="00C55615"/>
  </w:style>
  <w:style w:type="character" w:customStyle="1" w:styleId="author-sup-separator">
    <w:name w:val="author-sup-separator"/>
    <w:basedOn w:val="a0"/>
    <w:rsid w:val="00C55615"/>
  </w:style>
  <w:style w:type="character" w:customStyle="1" w:styleId="comma">
    <w:name w:val="comma"/>
    <w:basedOn w:val="a0"/>
    <w:rsid w:val="00C55615"/>
  </w:style>
  <w:style w:type="character" w:customStyle="1" w:styleId="authors-moduleumr1o">
    <w:name w:val="authors-module__umr1o"/>
    <w:basedOn w:val="a0"/>
    <w:rsid w:val="00FC1A4F"/>
  </w:style>
  <w:style w:type="character" w:styleId="af3">
    <w:name w:val="Emphasis"/>
    <w:basedOn w:val="a0"/>
    <w:uiPriority w:val="20"/>
    <w:qFormat/>
    <w:rsid w:val="001619F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3151A"/>
    <w:rPr>
      <w:color w:val="605E5C"/>
      <w:shd w:val="clear" w:color="auto" w:fill="E1DFDD"/>
    </w:rPr>
  </w:style>
  <w:style w:type="character" w:customStyle="1" w:styleId="anchortext">
    <w:name w:val="anchortext"/>
    <w:basedOn w:val="a0"/>
    <w:rsid w:val="00323A04"/>
  </w:style>
  <w:style w:type="character" w:customStyle="1" w:styleId="markedcontent">
    <w:name w:val="markedcontent"/>
    <w:basedOn w:val="a0"/>
    <w:rsid w:val="0032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5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55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0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4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53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880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24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477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21100838131?origin=resultslist" TargetMode="External"/><Relationship Id="rId18" Type="http://schemas.openxmlformats.org/officeDocument/2006/relationships/hyperlink" Target="https://doi.org/10.3390/catal13121507" TargetMode="External"/><Relationship Id="rId26" Type="http://schemas.openxmlformats.org/officeDocument/2006/relationships/hyperlink" Target="https://www.scopus.com/authid/detail.uri?authorId=57560286700" TargetMode="External"/><Relationship Id="rId39" Type="http://schemas.openxmlformats.org/officeDocument/2006/relationships/hyperlink" Target="https://www.scopus.com/authid/detail.uri?authorId=55911739700" TargetMode="External"/><Relationship Id="rId21" Type="http://schemas.openxmlformats.org/officeDocument/2006/relationships/hyperlink" Target="https://www.scopus.com/sourceid/26370?origin=resultslist" TargetMode="External"/><Relationship Id="rId34" Type="http://schemas.openxmlformats.org/officeDocument/2006/relationships/hyperlink" Target="https://www.scopus.com/sourceid/19400157518?origin=resultslist" TargetMode="External"/><Relationship Id="rId42" Type="http://schemas.openxmlformats.org/officeDocument/2006/relationships/hyperlink" Target="https://www.scopus.com/sourceid/21100384025?origin=resultslist" TargetMode="External"/><Relationship Id="rId47" Type="http://schemas.openxmlformats.org/officeDocument/2006/relationships/hyperlink" Target="https://bulletin.chemistry.kz/index.php/kaznu/article/view/453" TargetMode="External"/><Relationship Id="rId50" Type="http://schemas.openxmlformats.org/officeDocument/2006/relationships/hyperlink" Target="https://chemjournal.kz/index.php/journal/article/view/140" TargetMode="External"/><Relationship Id="rId55" Type="http://schemas.openxmlformats.org/officeDocument/2006/relationships/hyperlink" Target="https://doi.org/10.37878/2708-0080/2023-3.11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180688502&amp;origin=recordpage" TargetMode="External"/><Relationship Id="rId20" Type="http://schemas.openxmlformats.org/officeDocument/2006/relationships/hyperlink" Target="https://www.scopus.com/record/display.uri?eid=2-s2.0-85177738714&amp;origin=recordpage" TargetMode="External"/><Relationship Id="rId29" Type="http://schemas.openxmlformats.org/officeDocument/2006/relationships/hyperlink" Target="https://www.scopus.com/record/display.uri?eid=2-s2.0-85175190851&amp;origin=recordpage" TargetMode="External"/><Relationship Id="rId41" Type="http://schemas.openxmlformats.org/officeDocument/2006/relationships/hyperlink" Target="https://doi.org/10.1515/chem-2023-0156" TargetMode="External"/><Relationship Id="rId54" Type="http://schemas.openxmlformats.org/officeDocument/2006/relationships/hyperlink" Target="https://doi.org/10.51580/2022-3/2710-1185.8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record/display.uri?eid=2-s2.0-85194883002&amp;origin=recordpage" TargetMode="External"/><Relationship Id="rId24" Type="http://schemas.openxmlformats.org/officeDocument/2006/relationships/hyperlink" Target="https://www.scopus.com/authid/detail.uri?authorId=57220029184" TargetMode="External"/><Relationship Id="rId32" Type="http://schemas.openxmlformats.org/officeDocument/2006/relationships/hyperlink" Target="https://www.scopus.com/record/display.uri?eid=2-s2.0-85175190851&amp;origin=recordpage" TargetMode="External"/><Relationship Id="rId37" Type="http://schemas.openxmlformats.org/officeDocument/2006/relationships/hyperlink" Target="https://www.scopus.com/authid/detail.uri?authorId=57210592713" TargetMode="External"/><Relationship Id="rId40" Type="http://schemas.openxmlformats.org/officeDocument/2006/relationships/hyperlink" Target="https://www.scopus.com/authid/detail.uri?authorId=58814425900" TargetMode="External"/><Relationship Id="rId45" Type="http://schemas.openxmlformats.org/officeDocument/2006/relationships/footer" Target="footer1.xml"/><Relationship Id="rId53" Type="http://schemas.openxmlformats.org/officeDocument/2006/relationships/hyperlink" Target="https://chemistry-vestnik.ksu.kz/apart/2021-102-2/02.pdf" TargetMode="External"/><Relationship Id="rId58" Type="http://schemas.openxmlformats.org/officeDocument/2006/relationships/hyperlink" Target="http://neft-gas.kz/f/2_nomer-209-2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205224389&amp;origin=recordpage" TargetMode="External"/><Relationship Id="rId23" Type="http://schemas.openxmlformats.org/officeDocument/2006/relationships/hyperlink" Target="https://www.scopus.com/record/display.uri?eid=2-s2.0-85177738714&amp;origin=recordpage" TargetMode="External"/><Relationship Id="rId28" Type="http://schemas.openxmlformats.org/officeDocument/2006/relationships/hyperlink" Target="https://www.scopus.com/authid/detail.uri?authorId=57231114200" TargetMode="External"/><Relationship Id="rId36" Type="http://schemas.openxmlformats.org/officeDocument/2006/relationships/hyperlink" Target="https://www.scopus.com/record/display.uri?eid=2-s2.0-85182487986&amp;origin=recordpage" TargetMode="External"/><Relationship Id="rId49" Type="http://schemas.openxmlformats.org/officeDocument/2006/relationships/hyperlink" Target="https://chemjournal.kz/index.php/journal/article/view/136" TargetMode="External"/><Relationship Id="rId57" Type="http://schemas.openxmlformats.org/officeDocument/2006/relationships/hyperlink" Target="https://doi.org/10.53360/2788-7995-2024-1(13)-44" TargetMode="External"/><Relationship Id="rId61" Type="http://schemas.openxmlformats.org/officeDocument/2006/relationships/hyperlink" Target="https://doi.org/10.53360/2788-7995-2024-2(14)-61" TargetMode="External"/><Relationship Id="rId10" Type="http://schemas.openxmlformats.org/officeDocument/2006/relationships/hyperlink" Target="https://doi.org/10.1080/14786419.2024.2357662" TargetMode="External"/><Relationship Id="rId19" Type="http://schemas.openxmlformats.org/officeDocument/2006/relationships/hyperlink" Target="https://www.scopus.com/record/display.uri?eid=2-s2.0-85180688502&amp;origin=recordpage" TargetMode="External"/><Relationship Id="rId31" Type="http://schemas.openxmlformats.org/officeDocument/2006/relationships/hyperlink" Target="https://doi.org/10.3390/pr11103041" TargetMode="External"/><Relationship Id="rId44" Type="http://schemas.openxmlformats.org/officeDocument/2006/relationships/hyperlink" Target="https://www.scopus.com/record/display.uri?eid=2-s2.0-85177805436&amp;origin=recordpage" TargetMode="External"/><Relationship Id="rId52" Type="http://schemas.openxmlformats.org/officeDocument/2006/relationships/hyperlink" Target="https://vestnik.korkyt.kz/journals/zvestnik.pdf" TargetMode="External"/><Relationship Id="rId60" Type="http://schemas.openxmlformats.org/officeDocument/2006/relationships/hyperlink" Target="https://tech.vestnik.shakarim.kz/jour/article/view/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journals/gnpl20" TargetMode="External"/><Relationship Id="rId14" Type="http://schemas.openxmlformats.org/officeDocument/2006/relationships/hyperlink" Target="https://doi.org/10.3390/pr12091947" TargetMode="External"/><Relationship Id="rId22" Type="http://schemas.openxmlformats.org/officeDocument/2006/relationships/hyperlink" Target="https://doi.org/10.3390/molecules28227598" TargetMode="External"/><Relationship Id="rId27" Type="http://schemas.openxmlformats.org/officeDocument/2006/relationships/hyperlink" Target="https://www.scopus.com/authid/detail.uri?authorId=57218950994" TargetMode="External"/><Relationship Id="rId30" Type="http://schemas.openxmlformats.org/officeDocument/2006/relationships/hyperlink" Target="https://www.scopus.com/sourceid/21100838131?origin=resultslist" TargetMode="External"/><Relationship Id="rId35" Type="http://schemas.openxmlformats.org/officeDocument/2006/relationships/hyperlink" Target="http://dx.doi.org/10.31788/RJC.2023.1638403" TargetMode="External"/><Relationship Id="rId43" Type="http://schemas.openxmlformats.org/officeDocument/2006/relationships/hyperlink" Target="https://dx.doi.org/10.1515/chem-2023-0156" TargetMode="External"/><Relationship Id="rId48" Type="http://schemas.openxmlformats.org/officeDocument/2006/relationships/hyperlink" Target="https://doi.org/10.15328/chemb_2013_438-42" TargetMode="External"/><Relationship Id="rId56" Type="http://schemas.openxmlformats.org/officeDocument/2006/relationships/hyperlink" Target="https://tech.vestnik.shakarim.kz/jour/article/view/792" TargetMode="External"/><Relationship Id="rId8" Type="http://schemas.openxmlformats.org/officeDocument/2006/relationships/hyperlink" Target="http://www.scopus.com/inward/authorDetails.url?authorID=30967541600&amp;partnerID=MN8TOARS" TargetMode="External"/><Relationship Id="rId51" Type="http://schemas.openxmlformats.org/officeDocument/2006/relationships/hyperlink" Target="https://journals.nauka-nanrk.kz/chemistry-technology/article/view/49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85205224389&amp;origin=recordpage" TargetMode="External"/><Relationship Id="rId17" Type="http://schemas.openxmlformats.org/officeDocument/2006/relationships/hyperlink" Target="https://www.scopus.com/sourceid/21100332402?origin=resultslist" TargetMode="External"/><Relationship Id="rId25" Type="http://schemas.openxmlformats.org/officeDocument/2006/relationships/hyperlink" Target="https://www.scopus.com/authid/detail.uri?authorId=55604181500" TargetMode="External"/><Relationship Id="rId33" Type="http://schemas.openxmlformats.org/officeDocument/2006/relationships/hyperlink" Target="https://www.scopus.com/record/display.uri?eid=2-s2.0-85182487986&amp;origin=recordpage" TargetMode="External"/><Relationship Id="rId38" Type="http://schemas.openxmlformats.org/officeDocument/2006/relationships/hyperlink" Target="https://www.scopus.com/authid/detail.uri?authorId=56178673800" TargetMode="External"/><Relationship Id="rId46" Type="http://schemas.openxmlformats.org/officeDocument/2006/relationships/hyperlink" Target="https://bulletin.chemistry.kz/index.php/kaznu/article/view/851" TargetMode="External"/><Relationship Id="rId59" Type="http://schemas.openxmlformats.org/officeDocument/2006/relationships/hyperlink" Target="https://tech.vestnik.shakarim.kz/jour/issue/view/2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06F9BF-E042-4530-8AE4-4E81494E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Нурасыл К</dc:creator>
  <cp:keywords/>
  <dc:description/>
  <cp:lastModifiedBy>User</cp:lastModifiedBy>
  <cp:revision>14</cp:revision>
  <cp:lastPrinted>2025-04-25T06:33:00Z</cp:lastPrinted>
  <dcterms:created xsi:type="dcterms:W3CDTF">2025-04-28T18:32:00Z</dcterms:created>
  <dcterms:modified xsi:type="dcterms:W3CDTF">2025-05-12T19:34:00Z</dcterms:modified>
</cp:coreProperties>
</file>